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B9F3C" w14:textId="1DEAE128" w:rsidR="009913B7" w:rsidRDefault="009913B7" w:rsidP="009913B7">
      <w:pPr>
        <w:pStyle w:val="Title"/>
        <w:spacing w:before="480" w:after="240" w:line="240" w:lineRule="auto"/>
        <w:jc w:val="center"/>
        <w:rPr>
          <w:b/>
          <w:bCs/>
          <w:caps w:val="0"/>
          <w:color w:val="auto"/>
          <w:spacing w:val="0"/>
          <w:kern w:val="0"/>
          <w:sz w:val="40"/>
          <w:szCs w:val="40"/>
        </w:rPr>
      </w:pPr>
      <w:r w:rsidRPr="009913B7">
        <w:rPr>
          <w:b/>
          <w:bCs/>
          <w:caps w:val="0"/>
          <w:color w:val="auto"/>
          <w:spacing w:val="0"/>
          <w:kern w:val="0"/>
          <w:sz w:val="40"/>
          <w:szCs w:val="40"/>
        </w:rPr>
        <w:t>F</w:t>
      </w:r>
      <w:r>
        <w:rPr>
          <w:b/>
          <w:bCs/>
          <w:caps w:val="0"/>
          <w:color w:val="auto"/>
          <w:spacing w:val="0"/>
          <w:kern w:val="0"/>
          <w:sz w:val="40"/>
          <w:szCs w:val="40"/>
        </w:rPr>
        <w:t>ile</w:t>
      </w:r>
      <w:r w:rsidRPr="009913B7">
        <w:rPr>
          <w:b/>
          <w:bCs/>
          <w:caps w:val="0"/>
          <w:color w:val="auto"/>
          <w:spacing w:val="0"/>
          <w:kern w:val="0"/>
          <w:sz w:val="40"/>
          <w:szCs w:val="40"/>
        </w:rPr>
        <w:t xml:space="preserve"> N</w:t>
      </w:r>
      <w:r>
        <w:rPr>
          <w:b/>
          <w:bCs/>
          <w:caps w:val="0"/>
          <w:color w:val="auto"/>
          <w:spacing w:val="0"/>
          <w:kern w:val="0"/>
          <w:sz w:val="40"/>
          <w:szCs w:val="40"/>
        </w:rPr>
        <w:t>ame</w:t>
      </w:r>
      <w:r w:rsidRPr="009913B7">
        <w:rPr>
          <w:b/>
          <w:bCs/>
          <w:caps w:val="0"/>
          <w:color w:val="auto"/>
          <w:spacing w:val="0"/>
          <w:kern w:val="0"/>
          <w:sz w:val="40"/>
          <w:szCs w:val="40"/>
        </w:rPr>
        <w:t xml:space="preserve"> C</w:t>
      </w:r>
      <w:r>
        <w:rPr>
          <w:b/>
          <w:bCs/>
          <w:caps w:val="0"/>
          <w:color w:val="auto"/>
          <w:spacing w:val="0"/>
          <w:kern w:val="0"/>
          <w:sz w:val="40"/>
          <w:szCs w:val="40"/>
        </w:rPr>
        <w:t>hanger Protocol</w:t>
      </w:r>
    </w:p>
    <w:p w14:paraId="328DF4A4" w14:textId="018C28AE" w:rsidR="00590D5C" w:rsidRPr="00590D5C" w:rsidRDefault="00590D5C" w:rsidP="00590D5C">
      <w:pPr>
        <w:jc w:val="center"/>
        <w:rPr>
          <w:color w:val="FF0000"/>
          <w:lang w:eastAsia="en-US"/>
        </w:rPr>
      </w:pPr>
      <w:r w:rsidRPr="00590D5C">
        <w:rPr>
          <w:color w:val="FF0000"/>
          <w:lang w:eastAsia="en-US"/>
        </w:rPr>
        <w:t>*Method Will have to be modified for renaming files formatted differently</w:t>
      </w:r>
    </w:p>
    <w:p w14:paraId="11A6FA19" w14:textId="77777777" w:rsidR="00590D5C" w:rsidRDefault="00590D5C" w:rsidP="00590D5C">
      <w:pPr>
        <w:rPr>
          <w:lang w:eastAsia="en-US"/>
        </w:rPr>
      </w:pPr>
    </w:p>
    <w:p w14:paraId="08A5BFC8" w14:textId="77777777" w:rsidR="00590D5C" w:rsidRPr="00590D5C" w:rsidRDefault="00590D5C" w:rsidP="00590D5C">
      <w:pPr>
        <w:rPr>
          <w:lang w:eastAsia="en-US"/>
        </w:rPr>
      </w:pPr>
    </w:p>
    <w:p w14:paraId="2DA0C2E2" w14:textId="0206C7CA" w:rsidR="009913B7" w:rsidRPr="009913B7" w:rsidRDefault="009913B7" w:rsidP="009913B7">
      <w:pPr>
        <w:spacing w:before="120" w:after="12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Alex Chen</w:t>
      </w:r>
    </w:p>
    <w:p w14:paraId="2DD42150" w14:textId="000440C7" w:rsidR="009913B7" w:rsidRDefault="009913B7" w:rsidP="009913B7">
      <w:pPr>
        <w:spacing w:before="120" w:after="120" w:line="240" w:lineRule="auto"/>
        <w:jc w:val="center"/>
        <w:rPr>
          <w:b/>
          <w:bCs/>
          <w:sz w:val="28"/>
          <w:szCs w:val="28"/>
        </w:rPr>
      </w:pPr>
      <w:r w:rsidRPr="00865985">
        <w:rPr>
          <w:b/>
          <w:bCs/>
          <w:sz w:val="28"/>
          <w:szCs w:val="28"/>
        </w:rPr>
        <w:t>Protocol Number:</w:t>
      </w:r>
    </w:p>
    <w:p w14:paraId="57C4CF08" w14:textId="306F074A" w:rsidR="009913B7" w:rsidRPr="00865985" w:rsidRDefault="009913B7" w:rsidP="009913B7">
      <w:pPr>
        <w:spacing w:before="120" w:after="120" w:line="240" w:lineRule="auto"/>
        <w:jc w:val="center"/>
        <w:rPr>
          <w:b/>
          <w:bCs/>
          <w:sz w:val="28"/>
          <w:szCs w:val="28"/>
        </w:rPr>
      </w:pPr>
      <w:r w:rsidRPr="00865985">
        <w:rPr>
          <w:b/>
          <w:bCs/>
          <w:sz w:val="28"/>
          <w:szCs w:val="28"/>
        </w:rPr>
        <w:t>Principal Investigator:</w:t>
      </w:r>
      <w:r w:rsidRPr="00865985">
        <w:t xml:space="preserve"> </w:t>
      </w:r>
      <w:r>
        <w:rPr>
          <w:b/>
          <w:bCs/>
          <w:sz w:val="28"/>
          <w:szCs w:val="28"/>
        </w:rPr>
        <w:t>Andrew Shoffstall</w:t>
      </w:r>
    </w:p>
    <w:p w14:paraId="6F36608A" w14:textId="240D12C4" w:rsidR="009913B7" w:rsidRPr="00865985" w:rsidRDefault="009913B7" w:rsidP="009913B7">
      <w:pPr>
        <w:spacing w:before="120" w:after="120" w:line="240" w:lineRule="auto"/>
        <w:jc w:val="center"/>
        <w:rPr>
          <w:b/>
          <w:bCs/>
          <w:sz w:val="28"/>
          <w:szCs w:val="28"/>
        </w:rPr>
      </w:pPr>
      <w:r w:rsidRPr="00865985">
        <w:rPr>
          <w:b/>
          <w:bCs/>
          <w:sz w:val="28"/>
          <w:szCs w:val="28"/>
        </w:rPr>
        <w:t xml:space="preserve">Version Number:  </w:t>
      </w:r>
      <w:r>
        <w:rPr>
          <w:b/>
          <w:bCs/>
          <w:sz w:val="28"/>
          <w:szCs w:val="28"/>
        </w:rPr>
        <w:t>1.0</w:t>
      </w:r>
      <w:r w:rsidR="00FF7E5F">
        <w:rPr>
          <w:b/>
          <w:bCs/>
          <w:sz w:val="28"/>
          <w:szCs w:val="28"/>
        </w:rPr>
        <w:t>1</w:t>
      </w:r>
    </w:p>
    <w:p w14:paraId="0E2B92AD" w14:textId="2E7774FB" w:rsidR="009913B7" w:rsidRPr="009913B7" w:rsidRDefault="009913B7" w:rsidP="009913B7">
      <w:pPr>
        <w:spacing w:before="120" w:after="12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</w:t>
      </w:r>
      <w:r w:rsidRPr="0086598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May</w:t>
      </w:r>
      <w:r w:rsidRPr="0086598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2024</w:t>
      </w:r>
    </w:p>
    <w:p w14:paraId="38A6B8B6" w14:textId="77777777" w:rsidR="009913B7" w:rsidRDefault="009913B7" w:rsidP="009913B7">
      <w:pPr>
        <w:spacing w:after="0" w:line="240" w:lineRule="auto"/>
        <w:jc w:val="center"/>
        <w:rPr>
          <w:bCs/>
          <w:i/>
          <w:iCs/>
        </w:rPr>
      </w:pPr>
    </w:p>
    <w:p w14:paraId="6F08EAFE" w14:textId="77777777" w:rsidR="009913B7" w:rsidRPr="003747D2" w:rsidRDefault="009913B7" w:rsidP="009913B7">
      <w:pPr>
        <w:pStyle w:val="StyleBodyTextItalic"/>
        <w:spacing w:before="0" w:after="0" w:line="240" w:lineRule="auto"/>
        <w:rPr>
          <w:rFonts w:asciiTheme="minorHAnsi" w:hAnsiTheme="minorHAnsi"/>
          <w:b/>
          <w:sz w:val="28"/>
        </w:rPr>
      </w:pPr>
      <w:r w:rsidRPr="003747D2">
        <w:rPr>
          <w:rFonts w:asciiTheme="minorHAnsi" w:hAnsiTheme="minorHAnsi"/>
          <w:b/>
          <w:sz w:val="28"/>
        </w:rPr>
        <w:t>Summary of Changes</w:t>
      </w:r>
      <w:r>
        <w:rPr>
          <w:rFonts w:asciiTheme="minorHAnsi" w:hAnsiTheme="minorHAnsi"/>
          <w:b/>
          <w:sz w:val="28"/>
        </w:rPr>
        <w:t xml:space="preserve"> from Previous Version: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5"/>
        <w:gridCol w:w="4100"/>
        <w:gridCol w:w="3875"/>
      </w:tblGrid>
      <w:tr w:rsidR="009913B7" w:rsidRPr="004F6384" w14:paraId="471F2FC6" w14:textId="77777777" w:rsidTr="00364ADD">
        <w:tc>
          <w:tcPr>
            <w:tcW w:w="1375" w:type="dxa"/>
          </w:tcPr>
          <w:p w14:paraId="442BFA0D" w14:textId="77777777" w:rsidR="009913B7" w:rsidRPr="004F6384" w:rsidRDefault="009913B7" w:rsidP="00364ADD">
            <w:pPr>
              <w:rPr>
                <w:b/>
              </w:rPr>
            </w:pPr>
            <w:r>
              <w:rPr>
                <w:b/>
              </w:rPr>
              <w:t>Affected Section(s)</w:t>
            </w:r>
          </w:p>
        </w:tc>
        <w:tc>
          <w:tcPr>
            <w:tcW w:w="4100" w:type="dxa"/>
          </w:tcPr>
          <w:p w14:paraId="66248E3A" w14:textId="77777777" w:rsidR="009913B7" w:rsidRDefault="009913B7" w:rsidP="00364ADD">
            <w:pPr>
              <w:rPr>
                <w:b/>
              </w:rPr>
            </w:pPr>
            <w:r>
              <w:rPr>
                <w:b/>
              </w:rPr>
              <w:t>Summary of Revisions Made</w:t>
            </w:r>
          </w:p>
        </w:tc>
        <w:tc>
          <w:tcPr>
            <w:tcW w:w="3875" w:type="dxa"/>
          </w:tcPr>
          <w:p w14:paraId="2371282E" w14:textId="77777777" w:rsidR="009913B7" w:rsidRDefault="009913B7" w:rsidP="00364ADD">
            <w:pPr>
              <w:rPr>
                <w:b/>
              </w:rPr>
            </w:pPr>
            <w:r>
              <w:rPr>
                <w:b/>
              </w:rPr>
              <w:t>Rationale</w:t>
            </w:r>
          </w:p>
        </w:tc>
      </w:tr>
      <w:tr w:rsidR="009913B7" w:rsidRPr="004F6384" w14:paraId="375FE2A3" w14:textId="77777777" w:rsidTr="00364ADD">
        <w:tc>
          <w:tcPr>
            <w:tcW w:w="1375" w:type="dxa"/>
          </w:tcPr>
          <w:p w14:paraId="12788836" w14:textId="2E9090DC" w:rsidR="009913B7" w:rsidRPr="00FF7E5F" w:rsidRDefault="00FF7E5F" w:rsidP="00364ADD">
            <w:pPr>
              <w:rPr>
                <w:bCs/>
              </w:rPr>
            </w:pPr>
            <w:r w:rsidRPr="00FF7E5F">
              <w:rPr>
                <w:bCs/>
              </w:rPr>
              <w:t>/</w:t>
            </w:r>
          </w:p>
        </w:tc>
        <w:tc>
          <w:tcPr>
            <w:tcW w:w="4100" w:type="dxa"/>
          </w:tcPr>
          <w:p w14:paraId="350E4BD2" w14:textId="65D660AF" w:rsidR="009913B7" w:rsidRDefault="00FF7E5F" w:rsidP="00364ADD">
            <w:pPr>
              <w:rPr>
                <w:b/>
              </w:rPr>
            </w:pPr>
            <w:r w:rsidRPr="00FF7E5F">
              <w:rPr>
                <w:bCs/>
              </w:rPr>
              <w:t>Added Example</w:t>
            </w:r>
            <w:r>
              <w:rPr>
                <w:bCs/>
              </w:rPr>
              <w:t xml:space="preserve"> Section</w:t>
            </w:r>
          </w:p>
        </w:tc>
        <w:tc>
          <w:tcPr>
            <w:tcW w:w="3875" w:type="dxa"/>
          </w:tcPr>
          <w:p w14:paraId="007F86B8" w14:textId="202F5139" w:rsidR="009913B7" w:rsidRPr="00FF7E5F" w:rsidRDefault="00FF7E5F" w:rsidP="00364ADD">
            <w:pPr>
              <w:rPr>
                <w:bCs/>
              </w:rPr>
            </w:pPr>
            <w:r>
              <w:rPr>
                <w:bCs/>
              </w:rPr>
              <w:t>/</w:t>
            </w:r>
          </w:p>
        </w:tc>
      </w:tr>
      <w:tr w:rsidR="009913B7" w:rsidRPr="004F6384" w14:paraId="200C4193" w14:textId="77777777" w:rsidTr="00364ADD">
        <w:tc>
          <w:tcPr>
            <w:tcW w:w="1375" w:type="dxa"/>
          </w:tcPr>
          <w:p w14:paraId="74865DFB" w14:textId="77777777" w:rsidR="009913B7" w:rsidRPr="004F6384" w:rsidRDefault="009913B7" w:rsidP="00364ADD">
            <w:pPr>
              <w:rPr>
                <w:b/>
              </w:rPr>
            </w:pPr>
          </w:p>
        </w:tc>
        <w:tc>
          <w:tcPr>
            <w:tcW w:w="4100" w:type="dxa"/>
          </w:tcPr>
          <w:p w14:paraId="61D05886" w14:textId="77777777" w:rsidR="009913B7" w:rsidRDefault="009913B7" w:rsidP="00364ADD">
            <w:pPr>
              <w:rPr>
                <w:b/>
              </w:rPr>
            </w:pPr>
          </w:p>
        </w:tc>
        <w:tc>
          <w:tcPr>
            <w:tcW w:w="3875" w:type="dxa"/>
          </w:tcPr>
          <w:p w14:paraId="10E0EDB7" w14:textId="77777777" w:rsidR="009913B7" w:rsidRDefault="009913B7" w:rsidP="00364ADD">
            <w:pPr>
              <w:rPr>
                <w:b/>
              </w:rPr>
            </w:pPr>
          </w:p>
        </w:tc>
      </w:tr>
    </w:tbl>
    <w:p w14:paraId="113C71CE" w14:textId="77777777" w:rsidR="009913B7" w:rsidRDefault="009913B7" w:rsidP="009913B7">
      <w:pPr>
        <w:spacing w:after="0" w:line="240" w:lineRule="auto"/>
        <w:rPr>
          <w:bCs/>
          <w:i/>
          <w:iCs/>
        </w:rPr>
        <w:sectPr w:rsidR="009913B7" w:rsidSect="009913B7">
          <w:pgSz w:w="12240" w:h="15840"/>
          <w:pgMar w:top="1440" w:right="1440" w:bottom="1440" w:left="1440" w:header="720" w:footer="720" w:gutter="0"/>
          <w:pgNumType w:fmt="lowerRoman"/>
          <w:cols w:space="720"/>
          <w:titlePg/>
          <w:docGrid w:linePitch="360"/>
        </w:sectPr>
      </w:pPr>
    </w:p>
    <w:p w14:paraId="2D570424" w14:textId="1B71027F" w:rsidR="002B6A5E" w:rsidRDefault="00C42BA6" w:rsidP="00C42BA6">
      <w:pPr>
        <w:pStyle w:val="Heading1"/>
        <w:numPr>
          <w:ilvl w:val="0"/>
          <w:numId w:val="0"/>
        </w:numPr>
        <w:ind w:left="432" w:hanging="432"/>
      </w:pPr>
      <w:bookmarkStart w:id="0" w:name="_Toc466022421"/>
      <w:bookmarkStart w:id="1" w:name="_Toc466022707"/>
      <w:bookmarkStart w:id="2" w:name="_Toc466022897"/>
      <w:bookmarkStart w:id="3" w:name="_Toc466023014"/>
      <w:bookmarkStart w:id="4" w:name="_Toc466023131"/>
      <w:bookmarkStart w:id="5" w:name="_Toc466023573"/>
      <w:bookmarkStart w:id="6" w:name="_Toc466025567"/>
      <w:bookmarkStart w:id="7" w:name="_Toc466026876"/>
      <w:bookmarkStart w:id="8" w:name="_Toc466027203"/>
      <w:bookmarkStart w:id="9" w:name="_Toc466539150"/>
      <w:bookmarkStart w:id="10" w:name="_Toc466972911"/>
      <w:bookmarkStart w:id="11" w:name="_Toc466973760"/>
      <w:bookmarkStart w:id="12" w:name="_Toc466977165"/>
      <w:bookmarkStart w:id="13" w:name="_Toc466978014"/>
      <w:bookmarkStart w:id="14" w:name="_Toc466979566"/>
      <w:bookmarkStart w:id="15" w:name="_Toc466983217"/>
      <w:bookmarkStart w:id="16" w:name="_Toc466984065"/>
      <w:bookmarkStart w:id="17" w:name="_Toc466984914"/>
      <w:bookmarkStart w:id="18" w:name="_Toc466985762"/>
      <w:bookmarkStart w:id="19" w:name="_Toc466986611"/>
      <w:bookmarkStart w:id="20" w:name="_Toc466987618"/>
      <w:bookmarkStart w:id="21" w:name="_Toc466988625"/>
      <w:bookmarkStart w:id="22" w:name="_Toc466989474"/>
      <w:bookmarkStart w:id="23" w:name="_Toc466988468"/>
      <w:bookmarkStart w:id="24" w:name="_Toc467137097"/>
      <w:bookmarkStart w:id="25" w:name="_Toc467137945"/>
      <w:bookmarkStart w:id="26" w:name="_Toc467160984"/>
      <w:bookmarkStart w:id="27" w:name="_Toc467165247"/>
      <w:bookmarkStart w:id="28" w:name="_Toc467241874"/>
      <w:bookmarkStart w:id="29" w:name="_Toc467242734"/>
      <w:bookmarkStart w:id="30" w:name="_Toc467243595"/>
      <w:bookmarkStart w:id="31" w:name="_Toc467244455"/>
      <w:bookmarkStart w:id="32" w:name="_Toc467245315"/>
      <w:bookmarkStart w:id="33" w:name="_Toc467246175"/>
      <w:bookmarkStart w:id="34" w:name="_Toc467247206"/>
      <w:bookmarkStart w:id="35" w:name="_Toc467248066"/>
      <w:bookmarkStart w:id="36" w:name="_Toc467247000"/>
      <w:bookmarkStart w:id="37" w:name="_Toc467254385"/>
      <w:bookmarkStart w:id="38" w:name="_Toc467481835"/>
      <w:bookmarkStart w:id="39" w:name="_Toc467482694"/>
      <w:bookmarkStart w:id="40" w:name="_Toc467483552"/>
      <w:bookmarkStart w:id="41" w:name="_Toc467484411"/>
      <w:bookmarkStart w:id="42" w:name="_Toc468198962"/>
      <w:bookmarkStart w:id="43" w:name="_Toc466022422"/>
      <w:bookmarkStart w:id="44" w:name="_Toc466022708"/>
      <w:bookmarkStart w:id="45" w:name="_Toc466022898"/>
      <w:bookmarkStart w:id="46" w:name="_Toc466023015"/>
      <w:bookmarkStart w:id="47" w:name="_Toc466023132"/>
      <w:bookmarkStart w:id="48" w:name="_Toc466023574"/>
      <w:bookmarkStart w:id="49" w:name="_Toc466025568"/>
      <w:bookmarkStart w:id="50" w:name="_Toc466026877"/>
      <w:bookmarkStart w:id="51" w:name="_Toc466027204"/>
      <w:bookmarkStart w:id="52" w:name="_Toc466539151"/>
      <w:bookmarkStart w:id="53" w:name="_Toc466972912"/>
      <w:bookmarkStart w:id="54" w:name="_Toc466973761"/>
      <w:bookmarkStart w:id="55" w:name="_Toc466977166"/>
      <w:bookmarkStart w:id="56" w:name="_Toc466978015"/>
      <w:bookmarkStart w:id="57" w:name="_Toc466979567"/>
      <w:bookmarkStart w:id="58" w:name="_Toc466983218"/>
      <w:bookmarkStart w:id="59" w:name="_Toc466984066"/>
      <w:bookmarkStart w:id="60" w:name="_Toc466984915"/>
      <w:bookmarkStart w:id="61" w:name="_Toc466985763"/>
      <w:bookmarkStart w:id="62" w:name="_Toc466986612"/>
      <w:bookmarkStart w:id="63" w:name="_Toc466987619"/>
      <w:bookmarkStart w:id="64" w:name="_Toc466988626"/>
      <w:bookmarkStart w:id="65" w:name="_Toc466989475"/>
      <w:bookmarkStart w:id="66" w:name="_Toc466988469"/>
      <w:bookmarkStart w:id="67" w:name="_Toc467137098"/>
      <w:bookmarkStart w:id="68" w:name="_Toc467137946"/>
      <w:bookmarkStart w:id="69" w:name="_Toc467160985"/>
      <w:bookmarkStart w:id="70" w:name="_Toc467165248"/>
      <w:bookmarkStart w:id="71" w:name="_Toc467241875"/>
      <w:bookmarkStart w:id="72" w:name="_Toc467242735"/>
      <w:bookmarkStart w:id="73" w:name="_Toc467243596"/>
      <w:bookmarkStart w:id="74" w:name="_Toc467244456"/>
      <w:bookmarkStart w:id="75" w:name="_Toc467245316"/>
      <w:bookmarkStart w:id="76" w:name="_Toc467246176"/>
      <w:bookmarkStart w:id="77" w:name="_Toc467247207"/>
      <w:bookmarkStart w:id="78" w:name="_Toc467248067"/>
      <w:bookmarkStart w:id="79" w:name="_Toc467247005"/>
      <w:bookmarkStart w:id="80" w:name="_Toc467254386"/>
      <w:bookmarkStart w:id="81" w:name="_Toc467481836"/>
      <w:bookmarkStart w:id="82" w:name="_Toc467482695"/>
      <w:bookmarkStart w:id="83" w:name="_Toc467483553"/>
      <w:bookmarkStart w:id="84" w:name="_Toc467484412"/>
      <w:bookmarkStart w:id="85" w:name="_Toc468198963"/>
      <w:bookmarkStart w:id="86" w:name="_Toc466022423"/>
      <w:bookmarkStart w:id="87" w:name="_Toc466022709"/>
      <w:bookmarkStart w:id="88" w:name="_Toc466022899"/>
      <w:bookmarkStart w:id="89" w:name="_Toc466023016"/>
      <w:bookmarkStart w:id="90" w:name="_Toc466023133"/>
      <w:bookmarkStart w:id="91" w:name="_Toc466023575"/>
      <w:bookmarkStart w:id="92" w:name="_Toc466025569"/>
      <w:bookmarkStart w:id="93" w:name="_Toc466026878"/>
      <w:bookmarkStart w:id="94" w:name="_Toc466027205"/>
      <w:bookmarkStart w:id="95" w:name="_Toc466539152"/>
      <w:bookmarkStart w:id="96" w:name="_Toc466972913"/>
      <w:bookmarkStart w:id="97" w:name="_Toc466973762"/>
      <w:bookmarkStart w:id="98" w:name="_Toc466977167"/>
      <w:bookmarkStart w:id="99" w:name="_Toc466978016"/>
      <w:bookmarkStart w:id="100" w:name="_Toc466979568"/>
      <w:bookmarkStart w:id="101" w:name="_Toc466983219"/>
      <w:bookmarkStart w:id="102" w:name="_Toc466984067"/>
      <w:bookmarkStart w:id="103" w:name="_Toc466984916"/>
      <w:bookmarkStart w:id="104" w:name="_Toc466985764"/>
      <w:bookmarkStart w:id="105" w:name="_Toc466986613"/>
      <w:bookmarkStart w:id="106" w:name="_Toc466987620"/>
      <w:bookmarkStart w:id="107" w:name="_Toc466988627"/>
      <w:bookmarkStart w:id="108" w:name="_Toc466989476"/>
      <w:bookmarkStart w:id="109" w:name="_Toc466988470"/>
      <w:bookmarkStart w:id="110" w:name="_Toc467137099"/>
      <w:bookmarkStart w:id="111" w:name="_Toc467137947"/>
      <w:bookmarkStart w:id="112" w:name="_Toc467160986"/>
      <w:bookmarkStart w:id="113" w:name="_Toc467165249"/>
      <w:bookmarkStart w:id="114" w:name="_Toc467241876"/>
      <w:bookmarkStart w:id="115" w:name="_Toc467242736"/>
      <w:bookmarkStart w:id="116" w:name="_Toc467243597"/>
      <w:bookmarkStart w:id="117" w:name="_Toc467244457"/>
      <w:bookmarkStart w:id="118" w:name="_Toc467245317"/>
      <w:bookmarkStart w:id="119" w:name="_Toc467246177"/>
      <w:bookmarkStart w:id="120" w:name="_Toc467247208"/>
      <w:bookmarkStart w:id="121" w:name="_Toc467248068"/>
      <w:bookmarkStart w:id="122" w:name="_Toc467247006"/>
      <w:bookmarkStart w:id="123" w:name="_Toc467254387"/>
      <w:bookmarkStart w:id="124" w:name="_Toc467481837"/>
      <w:bookmarkStart w:id="125" w:name="_Toc467482696"/>
      <w:bookmarkStart w:id="126" w:name="_Toc467483554"/>
      <w:bookmarkStart w:id="127" w:name="_Toc467484413"/>
      <w:bookmarkStart w:id="128" w:name="_Toc468198964"/>
      <w:bookmarkStart w:id="129" w:name="_Toc466022424"/>
      <w:bookmarkStart w:id="130" w:name="_Toc466022710"/>
      <w:bookmarkStart w:id="131" w:name="_Toc466022900"/>
      <w:bookmarkStart w:id="132" w:name="_Toc466023017"/>
      <w:bookmarkStart w:id="133" w:name="_Toc466023134"/>
      <w:bookmarkStart w:id="134" w:name="_Toc466023576"/>
      <w:bookmarkStart w:id="135" w:name="_Toc466025570"/>
      <w:bookmarkStart w:id="136" w:name="_Toc466026879"/>
      <w:bookmarkStart w:id="137" w:name="_Toc466027206"/>
      <w:bookmarkStart w:id="138" w:name="_Toc466539153"/>
      <w:bookmarkStart w:id="139" w:name="_Toc466972914"/>
      <w:bookmarkStart w:id="140" w:name="_Toc466973763"/>
      <w:bookmarkStart w:id="141" w:name="_Toc466977168"/>
      <w:bookmarkStart w:id="142" w:name="_Toc466978017"/>
      <w:bookmarkStart w:id="143" w:name="_Toc466979569"/>
      <w:bookmarkStart w:id="144" w:name="_Toc466983220"/>
      <w:bookmarkStart w:id="145" w:name="_Toc466984068"/>
      <w:bookmarkStart w:id="146" w:name="_Toc466984917"/>
      <w:bookmarkStart w:id="147" w:name="_Toc466985765"/>
      <w:bookmarkStart w:id="148" w:name="_Toc466986614"/>
      <w:bookmarkStart w:id="149" w:name="_Toc466987621"/>
      <w:bookmarkStart w:id="150" w:name="_Toc466988628"/>
      <w:bookmarkStart w:id="151" w:name="_Toc466989477"/>
      <w:bookmarkStart w:id="152" w:name="_Toc466988471"/>
      <w:bookmarkStart w:id="153" w:name="_Toc467137100"/>
      <w:bookmarkStart w:id="154" w:name="_Toc467137948"/>
      <w:bookmarkStart w:id="155" w:name="_Toc467160987"/>
      <w:bookmarkStart w:id="156" w:name="_Toc467165250"/>
      <w:bookmarkStart w:id="157" w:name="_Toc467241877"/>
      <w:bookmarkStart w:id="158" w:name="_Toc467242737"/>
      <w:bookmarkStart w:id="159" w:name="_Toc467243598"/>
      <w:bookmarkStart w:id="160" w:name="_Toc467244458"/>
      <w:bookmarkStart w:id="161" w:name="_Toc467245318"/>
      <w:bookmarkStart w:id="162" w:name="_Toc467246178"/>
      <w:bookmarkStart w:id="163" w:name="_Toc467247209"/>
      <w:bookmarkStart w:id="164" w:name="_Toc467248069"/>
      <w:bookmarkStart w:id="165" w:name="_Toc467247007"/>
      <w:bookmarkStart w:id="166" w:name="_Toc467254388"/>
      <w:bookmarkStart w:id="167" w:name="_Toc467481838"/>
      <w:bookmarkStart w:id="168" w:name="_Toc467482697"/>
      <w:bookmarkStart w:id="169" w:name="_Toc467483555"/>
      <w:bookmarkStart w:id="170" w:name="_Toc467484414"/>
      <w:bookmarkStart w:id="171" w:name="_Toc468198965"/>
      <w:bookmarkStart w:id="172" w:name="_Toc466022425"/>
      <w:bookmarkStart w:id="173" w:name="_Toc466022711"/>
      <w:bookmarkStart w:id="174" w:name="_Toc466022901"/>
      <w:bookmarkStart w:id="175" w:name="_Toc466023018"/>
      <w:bookmarkStart w:id="176" w:name="_Toc466023135"/>
      <w:bookmarkStart w:id="177" w:name="_Toc466023577"/>
      <w:bookmarkStart w:id="178" w:name="_Toc466025571"/>
      <w:bookmarkStart w:id="179" w:name="_Toc466026880"/>
      <w:bookmarkStart w:id="180" w:name="_Toc466027207"/>
      <w:bookmarkStart w:id="181" w:name="_Toc466539154"/>
      <w:bookmarkStart w:id="182" w:name="_Toc466972915"/>
      <w:bookmarkStart w:id="183" w:name="_Toc466973764"/>
      <w:bookmarkStart w:id="184" w:name="_Toc466977169"/>
      <w:bookmarkStart w:id="185" w:name="_Toc466978018"/>
      <w:bookmarkStart w:id="186" w:name="_Toc466979570"/>
      <w:bookmarkStart w:id="187" w:name="_Toc466983221"/>
      <w:bookmarkStart w:id="188" w:name="_Toc466984069"/>
      <w:bookmarkStart w:id="189" w:name="_Toc466984918"/>
      <w:bookmarkStart w:id="190" w:name="_Toc466985766"/>
      <w:bookmarkStart w:id="191" w:name="_Toc466986615"/>
      <w:bookmarkStart w:id="192" w:name="_Toc466987622"/>
      <w:bookmarkStart w:id="193" w:name="_Toc466988629"/>
      <w:bookmarkStart w:id="194" w:name="_Toc466989478"/>
      <w:bookmarkStart w:id="195" w:name="_Toc466988472"/>
      <w:bookmarkStart w:id="196" w:name="_Toc467137101"/>
      <w:bookmarkStart w:id="197" w:name="_Toc467137949"/>
      <w:bookmarkStart w:id="198" w:name="_Toc467160988"/>
      <w:bookmarkStart w:id="199" w:name="_Toc467165251"/>
      <w:bookmarkStart w:id="200" w:name="_Toc467241878"/>
      <w:bookmarkStart w:id="201" w:name="_Toc467242738"/>
      <w:bookmarkStart w:id="202" w:name="_Toc467243599"/>
      <w:bookmarkStart w:id="203" w:name="_Toc467244459"/>
      <w:bookmarkStart w:id="204" w:name="_Toc467245319"/>
      <w:bookmarkStart w:id="205" w:name="_Toc467246179"/>
      <w:bookmarkStart w:id="206" w:name="_Toc467247210"/>
      <w:bookmarkStart w:id="207" w:name="_Toc467248070"/>
      <w:bookmarkStart w:id="208" w:name="_Toc467247008"/>
      <w:bookmarkStart w:id="209" w:name="_Toc467254389"/>
      <w:bookmarkStart w:id="210" w:name="_Toc467481839"/>
      <w:bookmarkStart w:id="211" w:name="_Toc467482698"/>
      <w:bookmarkStart w:id="212" w:name="_Toc467483556"/>
      <w:bookmarkStart w:id="213" w:name="_Toc467484415"/>
      <w:bookmarkStart w:id="214" w:name="_Toc4681989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>
        <w:lastRenderedPageBreak/>
        <w:t>1. R</w:t>
      </w:r>
      <w:r w:rsidR="009913B7">
        <w:t>ename</w:t>
      </w:r>
    </w:p>
    <w:p w14:paraId="24B00D8D" w14:textId="7A4C7840" w:rsidR="00C42BA6" w:rsidRDefault="00C42BA6" w:rsidP="00C42BA6">
      <w:pPr>
        <w:rPr>
          <w:lang w:eastAsia="en-US"/>
        </w:rPr>
      </w:pPr>
      <w:r>
        <w:rPr>
          <w:lang w:eastAsia="en-US"/>
        </w:rPr>
        <w:t xml:space="preserve">These two programs extract data from </w:t>
      </w:r>
      <w:r w:rsidR="0017109B">
        <w:rPr>
          <w:lang w:eastAsia="en-US"/>
        </w:rPr>
        <w:t>E</w:t>
      </w:r>
      <w:r>
        <w:rPr>
          <w:lang w:eastAsia="en-US"/>
        </w:rPr>
        <w:t>xcel sheets</w:t>
      </w:r>
      <w:r w:rsidR="0017109B">
        <w:rPr>
          <w:lang w:eastAsia="en-US"/>
        </w:rPr>
        <w:t xml:space="preserve"> based on specific animal ID, second ID, and so on. I</w:t>
      </w:r>
      <w:r>
        <w:rPr>
          <w:lang w:eastAsia="en-US"/>
        </w:rPr>
        <w:t xml:space="preserve">n this example, the day number </w:t>
      </w:r>
      <w:r w:rsidR="0017109B">
        <w:rPr>
          <w:lang w:eastAsia="en-US"/>
        </w:rPr>
        <w:t>is extracted from Excel and used to form the new name</w:t>
      </w:r>
      <w:r>
        <w:rPr>
          <w:lang w:eastAsia="en-US"/>
        </w:rPr>
        <w:t>:</w:t>
      </w:r>
    </w:p>
    <w:p w14:paraId="155B1DEE" w14:textId="0222B112" w:rsidR="002055AB" w:rsidRPr="002055AB" w:rsidRDefault="002055AB" w:rsidP="0017109B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2055AB">
        <w:rPr>
          <w:color w:val="B86868"/>
          <w:sz w:val="24"/>
          <w:szCs w:val="24"/>
        </w:rPr>
        <w:t>Original:</w:t>
      </w:r>
      <w:r>
        <w:rPr>
          <w:color w:val="000000" w:themeColor="text1"/>
          <w:sz w:val="24"/>
          <w:szCs w:val="24"/>
        </w:rPr>
        <w:t xml:space="preserve"> </w:t>
      </w:r>
      <w:r w:rsidRPr="002055AB">
        <w:rPr>
          <w:rFonts w:ascii="Times New Roman" w:hAnsi="Times New Roman" w:cs="Times New Roman"/>
          <w:b/>
          <w:bCs/>
          <w:sz w:val="24"/>
          <w:szCs w:val="24"/>
        </w:rPr>
        <w:t>CS12_1003B_DEX_SP_week4_2-231006-133417__SU_1_1.ddt</w:t>
      </w:r>
    </w:p>
    <w:p w14:paraId="7EB31E4B" w14:textId="40A0197A" w:rsidR="00C42BA6" w:rsidRPr="0017109B" w:rsidRDefault="0017109B" w:rsidP="0017109B">
      <w:pPr>
        <w:spacing w:after="0" w:line="240" w:lineRule="auto"/>
        <w:rPr>
          <w:color w:val="000000" w:themeColor="text1"/>
          <w:sz w:val="24"/>
          <w:szCs w:val="24"/>
        </w:rPr>
      </w:pPr>
      <w:r w:rsidRPr="002055AB">
        <w:rPr>
          <w:color w:val="385623" w:themeColor="accent6" w:themeShade="80"/>
          <w:sz w:val="24"/>
          <w:szCs w:val="24"/>
        </w:rPr>
        <w:t xml:space="preserve">Renamed Example: </w:t>
      </w:r>
      <w:r w:rsidR="00C42BA6" w:rsidRPr="002055AB">
        <w:rPr>
          <w:b/>
          <w:bCs/>
          <w:color w:val="000000" w:themeColor="text1"/>
          <w:sz w:val="24"/>
          <w:szCs w:val="24"/>
        </w:rPr>
        <w:t>W4_</w:t>
      </w:r>
      <w:r w:rsidR="00C42BA6" w:rsidRPr="002055AB">
        <w:rPr>
          <w:b/>
          <w:bCs/>
          <w:color w:val="000000" w:themeColor="text1"/>
          <w:sz w:val="24"/>
          <w:szCs w:val="24"/>
          <w:highlight w:val="cyan"/>
        </w:rPr>
        <w:t>1003B-</w:t>
      </w:r>
      <w:r w:rsidR="00C42BA6" w:rsidRPr="002055AB">
        <w:rPr>
          <w:b/>
          <w:bCs/>
          <w:color w:val="000000" w:themeColor="text1"/>
          <w:sz w:val="24"/>
          <w:szCs w:val="24"/>
          <w:highlight w:val="yellow"/>
        </w:rPr>
        <w:t>day#</w:t>
      </w:r>
      <w:r w:rsidR="00C42BA6" w:rsidRPr="002055AB">
        <w:rPr>
          <w:b/>
          <w:bCs/>
          <w:color w:val="000000" w:themeColor="text1"/>
          <w:sz w:val="24"/>
          <w:szCs w:val="24"/>
          <w:highlight w:val="cyan"/>
        </w:rPr>
        <w:t>-23</w:t>
      </w:r>
      <w:r w:rsidR="002055AB">
        <w:rPr>
          <w:b/>
          <w:bCs/>
          <w:color w:val="000000" w:themeColor="text1"/>
          <w:sz w:val="24"/>
          <w:szCs w:val="24"/>
          <w:highlight w:val="cyan"/>
        </w:rPr>
        <w:t>1006</w:t>
      </w:r>
      <w:r w:rsidR="00C42BA6" w:rsidRPr="002055AB">
        <w:rPr>
          <w:b/>
          <w:bCs/>
          <w:color w:val="000000" w:themeColor="text1"/>
          <w:sz w:val="24"/>
          <w:szCs w:val="24"/>
          <w:highlight w:val="cyan"/>
        </w:rPr>
        <w:t>__SU_1_1</w:t>
      </w:r>
    </w:p>
    <w:p w14:paraId="0590A980" w14:textId="459E24C3" w:rsidR="0017109B" w:rsidRDefault="0017109B" w:rsidP="00C42BA6">
      <w:pPr>
        <w:rPr>
          <w:lang w:eastAsia="en-US"/>
        </w:rPr>
      </w:pPr>
      <w:r w:rsidRPr="0017109B">
        <w:rPr>
          <w:highlight w:val="yellow"/>
          <w:lang w:eastAsia="en-US"/>
        </w:rPr>
        <w:t>From Excel</w:t>
      </w:r>
    </w:p>
    <w:p w14:paraId="7B9ACCBF" w14:textId="475B25FE" w:rsidR="0017109B" w:rsidRDefault="0017109B" w:rsidP="00C42BA6">
      <w:pPr>
        <w:rPr>
          <w:lang w:eastAsia="en-US"/>
        </w:rPr>
      </w:pPr>
      <w:r w:rsidRPr="0017109B">
        <w:rPr>
          <w:highlight w:val="cyan"/>
          <w:lang w:eastAsia="en-US"/>
        </w:rPr>
        <w:t>From Original File</w:t>
      </w:r>
    </w:p>
    <w:p w14:paraId="285B16D0" w14:textId="6C46E8C0" w:rsidR="002055AB" w:rsidRDefault="002055AB" w:rsidP="00C42BA6">
      <w:pPr>
        <w:rPr>
          <w:lang w:eastAsia="en-US"/>
        </w:rPr>
      </w:pPr>
      <w:r>
        <w:rPr>
          <w:lang w:eastAsia="en-US"/>
        </w:rPr>
        <w:t xml:space="preserve">W4: It will ask you which week when you run </w:t>
      </w:r>
      <w:proofErr w:type="gramStart"/>
      <w:r>
        <w:rPr>
          <w:lang w:eastAsia="en-US"/>
        </w:rPr>
        <w:t>it</w:t>
      </w:r>
      <w:proofErr w:type="gramEnd"/>
    </w:p>
    <w:p w14:paraId="516C3C53" w14:textId="607435AC" w:rsidR="0017109B" w:rsidRPr="0017109B" w:rsidRDefault="0017109B" w:rsidP="0017109B">
      <w:pPr>
        <w:pStyle w:val="ListParagraph"/>
        <w:rPr>
          <w:b/>
          <w:bCs/>
          <w:color w:val="FF0000"/>
          <w:sz w:val="24"/>
          <w:szCs w:val="24"/>
          <w:lang w:eastAsia="en-US"/>
        </w:rPr>
      </w:pPr>
      <w:r w:rsidRPr="0017109B">
        <w:rPr>
          <w:b/>
          <w:bCs/>
          <w:color w:val="FF0000"/>
          <w:sz w:val="24"/>
          <w:szCs w:val="24"/>
          <w:lang w:eastAsia="en-US"/>
        </w:rPr>
        <w:t>You are using this for?</w:t>
      </w:r>
    </w:p>
    <w:p w14:paraId="47FE9FF9" w14:textId="75762B68" w:rsidR="0017109B" w:rsidRDefault="0017109B" w:rsidP="0017109B">
      <w:pPr>
        <w:pStyle w:val="ListParagraph"/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If you are using the exact same formatting in section 1.1, directly use this script.</w:t>
      </w:r>
    </w:p>
    <w:p w14:paraId="58664A12" w14:textId="7E42F14F" w:rsidR="0017109B" w:rsidRDefault="0017109B" w:rsidP="0017109B">
      <w:pPr>
        <w:pStyle w:val="ListParagraph"/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If you just have different </w:t>
      </w:r>
      <w:r w:rsidR="007A0425">
        <w:rPr>
          <w:lang w:eastAsia="en-US"/>
        </w:rPr>
        <w:t>names</w:t>
      </w:r>
      <w:r>
        <w:rPr>
          <w:lang w:eastAsia="en-US"/>
        </w:rPr>
        <w:t xml:space="preserve"> in the to-be-renamed files, like “LSL,” “CS,” or “Renaming…”, change the conditions</w:t>
      </w:r>
      <w:r w:rsidR="007A0425">
        <w:rPr>
          <w:lang w:eastAsia="en-US"/>
        </w:rPr>
        <w:t xml:space="preserve"> and parse functions (</w:t>
      </w:r>
      <w:r>
        <w:rPr>
          <w:lang w:eastAsia="en-US"/>
        </w:rPr>
        <w:t>see section 1.1).</w:t>
      </w:r>
    </w:p>
    <w:p w14:paraId="14389CA2" w14:textId="1947789B" w:rsidR="0017109B" w:rsidRDefault="0017109B" w:rsidP="0017109B">
      <w:pPr>
        <w:pStyle w:val="ListParagraph"/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If you have rather different naming conventions, I suggest giving ChatGPT the script and </w:t>
      </w:r>
      <w:r w:rsidR="007A0425">
        <w:rPr>
          <w:lang w:eastAsia="en-US"/>
        </w:rPr>
        <w:t xml:space="preserve">changing it </w:t>
      </w:r>
      <w:r>
        <w:rPr>
          <w:lang w:eastAsia="en-US"/>
        </w:rPr>
        <w:t>to comply with your formatting.</w:t>
      </w:r>
    </w:p>
    <w:p w14:paraId="1822DA32" w14:textId="1B289C9B" w:rsidR="007A0425" w:rsidRDefault="007A0425" w:rsidP="007A0425">
      <w:pPr>
        <w:ind w:left="720"/>
        <w:rPr>
          <w:lang w:eastAsia="en-US"/>
        </w:rPr>
      </w:pPr>
      <w:r>
        <w:rPr>
          <w:lang w:eastAsia="en-US"/>
        </w:rPr>
        <w:t xml:space="preserve">*If you know </w:t>
      </w:r>
      <w:r w:rsidR="003D05B6">
        <w:rPr>
          <w:lang w:eastAsia="en-US"/>
        </w:rPr>
        <w:t>programming (little is good enough!)</w:t>
      </w:r>
      <w:r>
        <w:rPr>
          <w:lang w:eastAsia="en-US"/>
        </w:rPr>
        <w:t xml:space="preserve">, you can directly look at the script and change it with ChatGPT or equivalence, </w:t>
      </w:r>
      <w:r w:rsidR="003D05B6">
        <w:rPr>
          <w:lang w:eastAsia="en-US"/>
        </w:rPr>
        <w:t>the scripts are</w:t>
      </w:r>
      <w:r>
        <w:rPr>
          <w:lang w:eastAsia="en-US"/>
        </w:rPr>
        <w:t xml:space="preserve"> commented.</w:t>
      </w:r>
    </w:p>
    <w:p w14:paraId="69E06325" w14:textId="77777777" w:rsidR="002055AB" w:rsidRDefault="002055AB" w:rsidP="007A0425">
      <w:pPr>
        <w:ind w:left="720"/>
        <w:rPr>
          <w:lang w:eastAsia="en-US"/>
        </w:rPr>
      </w:pPr>
    </w:p>
    <w:p w14:paraId="5547EDF6" w14:textId="77777777" w:rsidR="002055AB" w:rsidRDefault="002055AB" w:rsidP="007A0425">
      <w:pPr>
        <w:ind w:left="720"/>
        <w:rPr>
          <w:lang w:eastAsia="en-US"/>
        </w:rPr>
      </w:pPr>
    </w:p>
    <w:p w14:paraId="42A5F18F" w14:textId="77777777" w:rsidR="002055AB" w:rsidRDefault="002055AB" w:rsidP="007A0425">
      <w:pPr>
        <w:ind w:left="720"/>
        <w:rPr>
          <w:lang w:eastAsia="en-US"/>
        </w:rPr>
      </w:pPr>
    </w:p>
    <w:p w14:paraId="34F288F3" w14:textId="77777777" w:rsidR="002055AB" w:rsidRDefault="002055AB" w:rsidP="007A0425">
      <w:pPr>
        <w:ind w:left="720"/>
        <w:rPr>
          <w:lang w:eastAsia="en-US"/>
        </w:rPr>
      </w:pPr>
    </w:p>
    <w:p w14:paraId="649ECFAC" w14:textId="77777777" w:rsidR="002055AB" w:rsidRDefault="002055AB" w:rsidP="007A0425">
      <w:pPr>
        <w:ind w:left="720"/>
        <w:rPr>
          <w:lang w:eastAsia="en-US"/>
        </w:rPr>
      </w:pPr>
    </w:p>
    <w:p w14:paraId="67A68351" w14:textId="77777777" w:rsidR="002055AB" w:rsidRDefault="002055AB" w:rsidP="007A0425">
      <w:pPr>
        <w:ind w:left="720"/>
        <w:rPr>
          <w:lang w:eastAsia="en-US"/>
        </w:rPr>
      </w:pPr>
    </w:p>
    <w:p w14:paraId="3AFB0F06" w14:textId="77777777" w:rsidR="002055AB" w:rsidRDefault="002055AB" w:rsidP="007A0425">
      <w:pPr>
        <w:ind w:left="720"/>
        <w:rPr>
          <w:lang w:eastAsia="en-US"/>
        </w:rPr>
      </w:pPr>
    </w:p>
    <w:p w14:paraId="53D51774" w14:textId="77777777" w:rsidR="002055AB" w:rsidRDefault="002055AB" w:rsidP="007A0425">
      <w:pPr>
        <w:ind w:left="720"/>
        <w:rPr>
          <w:lang w:eastAsia="en-US"/>
        </w:rPr>
      </w:pPr>
    </w:p>
    <w:p w14:paraId="3FF7A452" w14:textId="77777777" w:rsidR="002055AB" w:rsidRDefault="002055AB" w:rsidP="007A0425">
      <w:pPr>
        <w:ind w:left="720"/>
        <w:rPr>
          <w:lang w:eastAsia="en-US"/>
        </w:rPr>
      </w:pPr>
    </w:p>
    <w:p w14:paraId="1766F3E3" w14:textId="77777777" w:rsidR="002055AB" w:rsidRDefault="002055AB" w:rsidP="007A0425">
      <w:pPr>
        <w:ind w:left="720"/>
        <w:rPr>
          <w:lang w:eastAsia="en-US"/>
        </w:rPr>
      </w:pPr>
    </w:p>
    <w:p w14:paraId="1BDC4F34" w14:textId="77777777" w:rsidR="002055AB" w:rsidRDefault="002055AB" w:rsidP="007A0425">
      <w:pPr>
        <w:ind w:left="720"/>
        <w:rPr>
          <w:lang w:eastAsia="en-US"/>
        </w:rPr>
      </w:pPr>
    </w:p>
    <w:p w14:paraId="75E399EB" w14:textId="77777777" w:rsidR="002055AB" w:rsidRDefault="002055AB" w:rsidP="007A0425">
      <w:pPr>
        <w:ind w:left="720"/>
        <w:rPr>
          <w:lang w:eastAsia="en-US"/>
        </w:rPr>
      </w:pPr>
    </w:p>
    <w:p w14:paraId="60738C6D" w14:textId="77777777" w:rsidR="002055AB" w:rsidRDefault="002055AB" w:rsidP="007A0425">
      <w:pPr>
        <w:ind w:left="720"/>
        <w:rPr>
          <w:lang w:eastAsia="en-US"/>
        </w:rPr>
      </w:pPr>
    </w:p>
    <w:p w14:paraId="49AF17DD" w14:textId="77777777" w:rsidR="002055AB" w:rsidRDefault="002055AB" w:rsidP="007A0425">
      <w:pPr>
        <w:ind w:left="720"/>
        <w:rPr>
          <w:lang w:eastAsia="en-US"/>
        </w:rPr>
      </w:pPr>
    </w:p>
    <w:p w14:paraId="15FD194F" w14:textId="77777777" w:rsidR="002055AB" w:rsidRPr="00C42BA6" w:rsidRDefault="002055AB" w:rsidP="007A0425">
      <w:pPr>
        <w:ind w:left="720"/>
        <w:rPr>
          <w:lang w:eastAsia="en-US"/>
        </w:rPr>
      </w:pPr>
    </w:p>
    <w:p w14:paraId="465D2970" w14:textId="29CDD2C1" w:rsidR="00FF7E5F" w:rsidRPr="002B6A5E" w:rsidRDefault="00FF7E5F" w:rsidP="00FF7E5F">
      <w:pPr>
        <w:pStyle w:val="Heading2"/>
        <w:numPr>
          <w:ilvl w:val="1"/>
          <w:numId w:val="4"/>
        </w:numPr>
      </w:pPr>
      <w:r>
        <w:lastRenderedPageBreak/>
        <w:t>Formatting Example</w:t>
      </w:r>
      <w:r w:rsidR="00A815BC">
        <w:t>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48"/>
        <w:gridCol w:w="7612"/>
      </w:tblGrid>
      <w:tr w:rsidR="00FF7E5F" w:rsidRPr="00536639" w14:paraId="3A0AFE36" w14:textId="77777777" w:rsidTr="006B69D2">
        <w:tc>
          <w:tcPr>
            <w:tcW w:w="2214" w:type="dxa"/>
            <w:hideMark/>
          </w:tcPr>
          <w:p w14:paraId="1ED01161" w14:textId="000CAD1F" w:rsidR="00FF7E5F" w:rsidRDefault="00FF7E5F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proofErr w:type="spellStart"/>
            <w:r>
              <w:rPr>
                <w:rFonts w:eastAsia="Times New Roman" w:cs="Times New Roman"/>
                <w:b/>
                <w:bCs/>
              </w:rPr>
              <w:t>File_Name_Change</w:t>
            </w:r>
            <w:r w:rsidR="003D05B6">
              <w:rPr>
                <w:rFonts w:eastAsia="Times New Roman" w:cs="Times New Roman"/>
                <w:b/>
                <w:bCs/>
              </w:rPr>
              <w:t>r</w:t>
            </w:r>
            <w:proofErr w:type="spellEnd"/>
            <w:r>
              <w:rPr>
                <w:rFonts w:eastAsia="Times New Roman" w:cs="Times New Roman"/>
                <w:b/>
                <w:bCs/>
              </w:rPr>
              <w:t xml:space="preserve"> Format:</w:t>
            </w:r>
          </w:p>
          <w:p w14:paraId="3EBEF28B" w14:textId="77777777" w:rsidR="003D05B6" w:rsidRDefault="003D05B6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663218A9" w14:textId="07CF821B" w:rsidR="002055AB" w:rsidRDefault="003D05B6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Three formats of original names.</w:t>
            </w:r>
          </w:p>
          <w:p w14:paraId="598CC0DB" w14:textId="77777777" w:rsidR="003D05B6" w:rsidRDefault="003D05B6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0A31464B" w14:textId="7028BEF1" w:rsidR="00A815BC" w:rsidRDefault="00A815BC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  <w:r w:rsidRPr="00A815BC">
              <w:rPr>
                <w:rFonts w:eastAsia="Times New Roman" w:cs="Times New Roman"/>
              </w:rPr>
              <w:t xml:space="preserve">These three formats can be automatically </w:t>
            </w:r>
            <w:r w:rsidR="00C42BA6">
              <w:rPr>
                <w:rFonts w:eastAsia="Times New Roman" w:cs="Times New Roman"/>
              </w:rPr>
              <w:t xml:space="preserve">identified and </w:t>
            </w:r>
            <w:r w:rsidRPr="00A815BC">
              <w:rPr>
                <w:rFonts w:eastAsia="Times New Roman" w:cs="Times New Roman"/>
              </w:rPr>
              <w:t xml:space="preserve">processed by the </w:t>
            </w:r>
            <w:r>
              <w:rPr>
                <w:rFonts w:eastAsia="Times New Roman" w:cs="Times New Roman"/>
              </w:rPr>
              <w:t>file name changer script.</w:t>
            </w:r>
          </w:p>
          <w:p w14:paraId="1D1AA266" w14:textId="77777777" w:rsidR="00C42BA6" w:rsidRDefault="00C42BA6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48976E23" w14:textId="77777777" w:rsidR="00C42BA6" w:rsidRDefault="00C42BA6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7A480683" w14:textId="77777777" w:rsidR="00C42BA6" w:rsidRDefault="00C42BA6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12EA0968" w14:textId="77777777" w:rsidR="002055AB" w:rsidRDefault="002055AB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7F997728" w14:textId="77777777" w:rsidR="002055AB" w:rsidRDefault="002055AB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7F0B9815" w14:textId="3D7D286D" w:rsidR="00C42BA6" w:rsidRPr="00A815BC" w:rsidRDefault="00C42BA6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If </w:t>
            </w:r>
            <w:r w:rsidR="0017109B">
              <w:rPr>
                <w:rFonts w:eastAsia="Times New Roman" w:cs="Times New Roman"/>
              </w:rPr>
              <w:t xml:space="preserve">you are </w:t>
            </w:r>
            <w:r>
              <w:rPr>
                <w:rFonts w:eastAsia="Times New Roman" w:cs="Times New Roman"/>
              </w:rPr>
              <w:t>just changing the name “LSL</w:t>
            </w:r>
            <w:proofErr w:type="gramStart"/>
            <w:r>
              <w:rPr>
                <w:rFonts w:eastAsia="Times New Roman" w:cs="Times New Roman"/>
              </w:rPr>
              <w:t>” ,</w:t>
            </w:r>
            <w:proofErr w:type="gramEnd"/>
            <w:r>
              <w:rPr>
                <w:rFonts w:eastAsia="Times New Roman" w:cs="Times New Roman"/>
              </w:rPr>
              <w:t xml:space="preserve"> animal naming “CS”. Go directly to lines 94 and 96 to change the condition, and it will be able to auto-detect.</w:t>
            </w:r>
            <w:r w:rsidR="002055AB">
              <w:rPr>
                <w:rFonts w:eastAsia="Times New Roman" w:cs="Times New Roman"/>
              </w:rPr>
              <w:t xml:space="preserve"> -&gt;</w:t>
            </w:r>
          </w:p>
        </w:tc>
        <w:tc>
          <w:tcPr>
            <w:tcW w:w="7146" w:type="dxa"/>
            <w:hideMark/>
          </w:tcPr>
          <w:p w14:paraId="333CD7D4" w14:textId="3C56999B" w:rsidR="00A815BC" w:rsidRDefault="002055AB" w:rsidP="00FF7E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  <w:t xml:space="preserve">Original: </w:t>
            </w:r>
            <w:r w:rsidR="00A815BC" w:rsidRPr="00A815BC"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  <w:t>CS12_1003B_DEX_SP_week4_2-231006-133417__SU_1_1.ddt</w:t>
            </w:r>
          </w:p>
          <w:p w14:paraId="6F8B16A5" w14:textId="664836F0" w:rsidR="00A815BC" w:rsidRDefault="00A815BC" w:rsidP="00FF7E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 this example:</w:t>
            </w:r>
          </w:p>
          <w:p w14:paraId="3AE573D2" w14:textId="0D21B085" w:rsidR="00C42BA6" w:rsidRPr="00A815BC" w:rsidRDefault="00C42BA6" w:rsidP="00FF7E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Parts is the array from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spliting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by “_”</w:t>
            </w:r>
          </w:p>
          <w:p w14:paraId="622C77AB" w14:textId="727509CD" w:rsidR="00A815BC" w:rsidRPr="00A815BC" w:rsidRDefault="00A815BC" w:rsidP="00C42BA6">
            <w:pPr>
              <w:pStyle w:val="ListParagraph"/>
              <w:spacing w:after="0" w:line="240" w:lineRule="auto"/>
              <w:ind w:left="6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animal_id</w:t>
            </w:r>
            <w:proofErr w:type="spellEnd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parts[</w:t>
            </w:r>
            <w:proofErr w:type="gramEnd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0]</w:t>
            </w:r>
          </w:p>
          <w:p w14:paraId="5EF7B615" w14:textId="4B1EED51" w:rsidR="00A815BC" w:rsidRPr="00A815BC" w:rsidRDefault="00A815BC" w:rsidP="00C42BA6">
            <w:pPr>
              <w:pStyle w:val="ListParagraph"/>
              <w:spacing w:after="0" w:line="240" w:lineRule="auto"/>
              <w:ind w:left="6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second_id</w:t>
            </w:r>
            <w:proofErr w:type="spellEnd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parts[</w:t>
            </w:r>
            <w:proofErr w:type="gramEnd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1]</w:t>
            </w:r>
          </w:p>
          <w:p w14:paraId="52DF9384" w14:textId="4EB12E16" w:rsidR="00A815BC" w:rsidRDefault="00A815BC" w:rsidP="00C42BA6">
            <w:pPr>
              <w:pStyle w:val="ListParagraph"/>
              <w:spacing w:after="0" w:line="240" w:lineRule="auto"/>
              <w:ind w:left="6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date_str</w:t>
            </w:r>
            <w:proofErr w:type="spellEnd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parts[5</w:t>
            </w:r>
            <w:proofErr w:type="gramStart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].split</w:t>
            </w:r>
            <w:proofErr w:type="gramEnd"/>
            <w:r w:rsidRPr="00A815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('-')[1]</w:t>
            </w:r>
          </w:p>
          <w:p w14:paraId="4DB0D273" w14:textId="77777777" w:rsidR="00A815BC" w:rsidRDefault="00A815BC" w:rsidP="00A815BC">
            <w:pPr>
              <w:pStyle w:val="ListParagraph"/>
              <w:spacing w:after="0" w:line="240" w:lineRule="auto"/>
              <w:ind w:left="6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AF3770" w14:textId="00824DC7" w:rsidR="00A815BC" w:rsidRDefault="002055AB" w:rsidP="00FF7E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  <w:t xml:space="preserve">Original: </w:t>
            </w:r>
            <w:r w:rsidR="00A815BC" w:rsidRPr="00A815BC"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  <w:t>LSL_8weeks-230829-082930_CS9_10039_TH_week4_1-231003-095209__SU_1_1.ddt</w:t>
            </w:r>
          </w:p>
          <w:p w14:paraId="26E94CBC" w14:textId="77777777" w:rsidR="00A815BC" w:rsidRPr="00A815BC" w:rsidRDefault="00A815BC" w:rsidP="00FF7E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</w:pPr>
          </w:p>
          <w:p w14:paraId="324C71E5" w14:textId="55C9FA01" w:rsidR="007A0425" w:rsidRDefault="002055AB" w:rsidP="00A815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  <w:t xml:space="preserve">Original: </w:t>
            </w:r>
            <w:r w:rsidR="00A815BC" w:rsidRPr="00A815BC"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  <w:t>Recording temp_CS11_1003E_TH_week4_2-231009-120753__SU_1_1.plx</w:t>
            </w:r>
          </w:p>
          <w:p w14:paraId="4DECA606" w14:textId="77777777" w:rsidR="002055AB" w:rsidRPr="002055AB" w:rsidRDefault="002055AB" w:rsidP="00A815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</w:pPr>
          </w:p>
          <w:p w14:paraId="47E340CF" w14:textId="1B2F0D93" w:rsidR="00A815BC" w:rsidRDefault="00A815BC" w:rsidP="00A815BC">
            <w:pPr>
              <w:spacing w:after="0" w:line="240" w:lineRule="auto"/>
              <w:rPr>
                <w:b/>
                <w:bCs/>
                <w:color w:val="385623" w:themeColor="accent6" w:themeShade="80"/>
                <w:sz w:val="24"/>
                <w:szCs w:val="24"/>
              </w:rPr>
            </w:pPr>
            <w:r w:rsidRPr="00A815BC">
              <w:rPr>
                <w:b/>
                <w:bCs/>
                <w:color w:val="385623" w:themeColor="accent6" w:themeShade="80"/>
                <w:sz w:val="24"/>
                <w:szCs w:val="24"/>
              </w:rPr>
              <w:t xml:space="preserve">After renaming </w:t>
            </w:r>
            <w:proofErr w:type="gramStart"/>
            <w:r w:rsidRPr="00A815BC">
              <w:rPr>
                <w:b/>
                <w:bCs/>
                <w:color w:val="385623" w:themeColor="accent6" w:themeShade="80"/>
                <w:sz w:val="24"/>
                <w:szCs w:val="24"/>
              </w:rPr>
              <w:t>example</w:t>
            </w:r>
            <w:r w:rsidR="007A0425">
              <w:rPr>
                <w:b/>
                <w:bCs/>
                <w:color w:val="385623" w:themeColor="accent6" w:themeShade="80"/>
                <w:sz w:val="24"/>
                <w:szCs w:val="24"/>
              </w:rPr>
              <w:t>(</w:t>
            </w:r>
            <w:proofErr w:type="gramEnd"/>
            <w:r w:rsidR="007A0425">
              <w:rPr>
                <w:b/>
                <w:bCs/>
                <w:color w:val="385623" w:themeColor="accent6" w:themeShade="80"/>
                <w:sz w:val="24"/>
                <w:szCs w:val="24"/>
              </w:rPr>
              <w:t>for all three)</w:t>
            </w:r>
            <w:r w:rsidRPr="00A815BC">
              <w:rPr>
                <w:b/>
                <w:bCs/>
                <w:color w:val="385623" w:themeColor="accent6" w:themeShade="80"/>
                <w:sz w:val="24"/>
                <w:szCs w:val="24"/>
              </w:rPr>
              <w:t>: W4_1003B-day#-23</w:t>
            </w:r>
            <w:r w:rsidR="002055AB">
              <w:rPr>
                <w:b/>
                <w:bCs/>
                <w:color w:val="385623" w:themeColor="accent6" w:themeShade="80"/>
                <w:sz w:val="24"/>
                <w:szCs w:val="24"/>
              </w:rPr>
              <w:t>1009</w:t>
            </w:r>
            <w:r w:rsidRPr="00A815BC">
              <w:rPr>
                <w:b/>
                <w:bCs/>
                <w:color w:val="385623" w:themeColor="accent6" w:themeShade="80"/>
                <w:sz w:val="24"/>
                <w:szCs w:val="24"/>
              </w:rPr>
              <w:t>__SU_1_1</w:t>
            </w:r>
          </w:p>
          <w:p w14:paraId="452A7F27" w14:textId="77777777" w:rsidR="002055AB" w:rsidRDefault="002055AB" w:rsidP="00A815BC">
            <w:pPr>
              <w:spacing w:after="0" w:line="240" w:lineRule="auto"/>
              <w:rPr>
                <w:b/>
                <w:bCs/>
                <w:color w:val="385623" w:themeColor="accent6" w:themeShade="80"/>
                <w:sz w:val="24"/>
                <w:szCs w:val="24"/>
              </w:rPr>
            </w:pPr>
          </w:p>
          <w:p w14:paraId="3BC88662" w14:textId="77777777" w:rsidR="002055AB" w:rsidRDefault="002055AB" w:rsidP="00A815BC">
            <w:pPr>
              <w:spacing w:after="0" w:line="240" w:lineRule="auto"/>
              <w:rPr>
                <w:b/>
                <w:bCs/>
                <w:color w:val="385623" w:themeColor="accent6" w:themeShade="80"/>
                <w:sz w:val="24"/>
                <w:szCs w:val="24"/>
              </w:rPr>
            </w:pPr>
          </w:p>
          <w:p w14:paraId="7CE29D9A" w14:textId="77777777" w:rsidR="002055AB" w:rsidRDefault="002055AB" w:rsidP="00A815BC">
            <w:pPr>
              <w:spacing w:after="0" w:line="240" w:lineRule="auto"/>
              <w:rPr>
                <w:b/>
                <w:bCs/>
                <w:color w:val="385623" w:themeColor="accent6" w:themeShade="80"/>
                <w:sz w:val="24"/>
                <w:szCs w:val="24"/>
              </w:rPr>
            </w:pPr>
          </w:p>
          <w:p w14:paraId="51BF83C2" w14:textId="77777777" w:rsidR="002055AB" w:rsidRDefault="002055AB" w:rsidP="00A815BC">
            <w:pPr>
              <w:spacing w:after="0" w:line="240" w:lineRule="auto"/>
              <w:rPr>
                <w:b/>
                <w:bCs/>
                <w:color w:val="385623" w:themeColor="accent6" w:themeShade="80"/>
                <w:sz w:val="24"/>
                <w:szCs w:val="24"/>
              </w:rPr>
            </w:pPr>
          </w:p>
          <w:p w14:paraId="01AA3506" w14:textId="77777777" w:rsidR="002055AB" w:rsidRDefault="002055AB" w:rsidP="00A815BC">
            <w:pPr>
              <w:spacing w:after="0" w:line="240" w:lineRule="auto"/>
              <w:rPr>
                <w:b/>
                <w:bCs/>
                <w:color w:val="385623" w:themeColor="accent6" w:themeShade="80"/>
                <w:sz w:val="24"/>
                <w:szCs w:val="24"/>
              </w:rPr>
            </w:pPr>
          </w:p>
          <w:p w14:paraId="7C780592" w14:textId="0AE5FFA5" w:rsidR="00C42BA6" w:rsidRPr="00A815BC" w:rsidRDefault="007A0425" w:rsidP="00A815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85623" w:themeColor="accent6" w:themeShade="80"/>
                <w:sz w:val="28"/>
                <w:szCs w:val="28"/>
              </w:rPr>
            </w:pPr>
            <w:r w:rsidRPr="00C42BA6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  <w:drawing>
                <wp:inline distT="0" distB="0" distL="0" distR="0" wp14:anchorId="348D18CF" wp14:editId="097BECDD">
                  <wp:extent cx="4764039" cy="1717803"/>
                  <wp:effectExtent l="0" t="0" r="0" b="0"/>
                  <wp:docPr id="19371572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715720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4168" cy="1750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F284F3" w14:textId="63C88BB9" w:rsidR="00A815BC" w:rsidRPr="00A815BC" w:rsidRDefault="00A815BC" w:rsidP="00FF7E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7FC87B38" w14:textId="77777777" w:rsidR="00FF7E5F" w:rsidRDefault="00FF7E5F" w:rsidP="006B69D2">
            <w:pPr>
              <w:spacing w:after="0" w:line="240" w:lineRule="auto"/>
              <w:rPr>
                <w:rFonts w:eastAsia="Times New Roman" w:cs="Times New Roman"/>
              </w:rPr>
            </w:pPr>
          </w:p>
          <w:p w14:paraId="4AD1DD6F" w14:textId="77777777" w:rsidR="002055AB" w:rsidRPr="00536639" w:rsidRDefault="002055AB" w:rsidP="006B69D2">
            <w:pPr>
              <w:spacing w:after="0" w:line="240" w:lineRule="auto"/>
              <w:rPr>
                <w:rFonts w:eastAsia="Times New Roman" w:cs="Times New Roman"/>
              </w:rPr>
            </w:pPr>
          </w:p>
          <w:p w14:paraId="492C0D67" w14:textId="77777777" w:rsidR="00FF7E5F" w:rsidRPr="00536639" w:rsidRDefault="00FF7E5F" w:rsidP="006B69D2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2055AB" w:rsidRPr="00536639" w14:paraId="4DD8D97D" w14:textId="77777777" w:rsidTr="006B69D2">
        <w:tc>
          <w:tcPr>
            <w:tcW w:w="2214" w:type="dxa"/>
          </w:tcPr>
          <w:p w14:paraId="7344E1D2" w14:textId="77777777" w:rsidR="002055AB" w:rsidRDefault="002055AB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7146" w:type="dxa"/>
          </w:tcPr>
          <w:p w14:paraId="34983292" w14:textId="77777777" w:rsidR="002055AB" w:rsidRPr="00A815BC" w:rsidRDefault="002055AB" w:rsidP="00FF7E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</w:pPr>
          </w:p>
        </w:tc>
      </w:tr>
      <w:tr w:rsidR="00FF7E5F" w:rsidRPr="002B6A5E" w14:paraId="4B4045D5" w14:textId="77777777" w:rsidTr="006B69D2">
        <w:tc>
          <w:tcPr>
            <w:tcW w:w="2214" w:type="dxa"/>
            <w:shd w:val="clear" w:color="auto" w:fill="D0CECE" w:themeFill="background2" w:themeFillShade="E6"/>
            <w:hideMark/>
          </w:tcPr>
          <w:p w14:paraId="6761CED0" w14:textId="71EB23A9" w:rsidR="00FF7E5F" w:rsidRDefault="00FF7E5F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proofErr w:type="spellStart"/>
            <w:r>
              <w:rPr>
                <w:rFonts w:eastAsia="Times New Roman" w:cs="Times New Roman"/>
                <w:b/>
                <w:bCs/>
              </w:rPr>
              <w:t>Tank_Name_Change</w:t>
            </w:r>
            <w:r w:rsidR="00FF61ED">
              <w:rPr>
                <w:rFonts w:eastAsia="Times New Roman" w:cs="Times New Roman"/>
                <w:b/>
                <w:bCs/>
              </w:rPr>
              <w:t>r</w:t>
            </w:r>
            <w:proofErr w:type="spellEnd"/>
            <w:r>
              <w:rPr>
                <w:rFonts w:eastAsia="Times New Roman" w:cs="Times New Roman"/>
                <w:b/>
                <w:bCs/>
              </w:rPr>
              <w:t xml:space="preserve"> Format:</w:t>
            </w:r>
          </w:p>
          <w:p w14:paraId="48E4C476" w14:textId="77777777" w:rsidR="002055AB" w:rsidRDefault="002055AB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5A95F3DB" w14:textId="3E6B82D5" w:rsidR="002055AB" w:rsidRPr="002055AB" w:rsidRDefault="002055AB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  <w:r w:rsidRPr="002055AB">
              <w:rPr>
                <w:rFonts w:eastAsia="Times New Roman" w:cs="Times New Roman"/>
              </w:rPr>
              <w:t xml:space="preserve">Only one format </w:t>
            </w:r>
            <w:r>
              <w:rPr>
                <w:rFonts w:eastAsia="Times New Roman" w:cs="Times New Roman"/>
              </w:rPr>
              <w:t xml:space="preserve">of </w:t>
            </w:r>
            <w:r w:rsidR="003D05B6">
              <w:rPr>
                <w:rFonts w:eastAsia="Times New Roman" w:cs="Times New Roman"/>
              </w:rPr>
              <w:t xml:space="preserve">the </w:t>
            </w:r>
            <w:r>
              <w:rPr>
                <w:rFonts w:eastAsia="Times New Roman" w:cs="Times New Roman"/>
              </w:rPr>
              <w:t>original name</w:t>
            </w:r>
            <w:r w:rsidRPr="002055AB">
              <w:rPr>
                <w:rFonts w:eastAsia="Times New Roman" w:cs="Times New Roman"/>
              </w:rPr>
              <w:t xml:space="preserve"> </w:t>
            </w:r>
          </w:p>
          <w:p w14:paraId="1AC37606" w14:textId="77777777" w:rsidR="00FF7E5F" w:rsidRDefault="00FF7E5F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52C736A2" w14:textId="51CF2D66" w:rsidR="00FF7E5F" w:rsidRPr="00D345FD" w:rsidRDefault="00FF7E5F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7146" w:type="dxa"/>
            <w:shd w:val="clear" w:color="auto" w:fill="D0CECE" w:themeFill="background2" w:themeFillShade="E6"/>
            <w:hideMark/>
          </w:tcPr>
          <w:p w14:paraId="55046F15" w14:textId="77777777" w:rsidR="00A815BC" w:rsidRPr="00C42BA6" w:rsidRDefault="00A815BC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</w:pPr>
            <w:r w:rsidRPr="00C42BA6"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  <w:t>CS9_10039_TH-231003-095209</w:t>
            </w:r>
          </w:p>
          <w:p w14:paraId="1C77174B" w14:textId="293F01AF" w:rsidR="00C42BA6" w:rsidRPr="00C42BA6" w:rsidRDefault="00C42BA6" w:rsidP="00C42B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 this example:</w:t>
            </w:r>
          </w:p>
          <w:p w14:paraId="1B79D884" w14:textId="39A2146F" w:rsidR="00C42BA6" w:rsidRPr="00C42BA6" w:rsidRDefault="00C42BA6" w:rsidP="00C42B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animal_id</w:t>
            </w:r>
            <w:proofErr w:type="spellEnd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parts[</w:t>
            </w:r>
            <w:proofErr w:type="gramEnd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0]</w:t>
            </w:r>
          </w:p>
          <w:p w14:paraId="2C73FB86" w14:textId="6A9C93B5" w:rsidR="00C42BA6" w:rsidRPr="00C42BA6" w:rsidRDefault="00C42BA6" w:rsidP="00C42B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second_id</w:t>
            </w:r>
            <w:proofErr w:type="spellEnd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parts[</w:t>
            </w:r>
            <w:proofErr w:type="gramEnd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1]</w:t>
            </w:r>
          </w:p>
          <w:p w14:paraId="3988DD3E" w14:textId="529C6977" w:rsidR="007A0425" w:rsidRDefault="00C42BA6" w:rsidP="00C42B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date_str</w:t>
            </w:r>
            <w:proofErr w:type="spellEnd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parts[3</w:t>
            </w:r>
            <w:proofErr w:type="gramStart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].split</w:t>
            </w:r>
            <w:proofErr w:type="gramEnd"/>
            <w:r w:rsidRPr="00C4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('-')[1]</w:t>
            </w:r>
          </w:p>
          <w:p w14:paraId="116D5EFB" w14:textId="77777777" w:rsidR="007A0425" w:rsidRDefault="007A0425" w:rsidP="00C42B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2799194" w14:textId="5A04E116" w:rsidR="007A0425" w:rsidRPr="007A0425" w:rsidRDefault="007A0425" w:rsidP="00C42BA6">
            <w:pPr>
              <w:spacing w:after="0" w:line="240" w:lineRule="auto"/>
              <w:rPr>
                <w:b/>
                <w:bCs/>
                <w:color w:val="385623" w:themeColor="accent6" w:themeShade="80"/>
                <w:sz w:val="28"/>
                <w:szCs w:val="28"/>
              </w:rPr>
            </w:pPr>
            <w:r>
              <w:rPr>
                <w:b/>
                <w:bCs/>
                <w:color w:val="385623" w:themeColor="accent6" w:themeShade="80"/>
                <w:sz w:val="24"/>
                <w:szCs w:val="24"/>
              </w:rPr>
              <w:t xml:space="preserve">After renaming will be something </w:t>
            </w:r>
            <w:proofErr w:type="gramStart"/>
            <w:r>
              <w:rPr>
                <w:b/>
                <w:bCs/>
                <w:color w:val="385623" w:themeColor="accent6" w:themeShade="80"/>
                <w:sz w:val="24"/>
                <w:szCs w:val="24"/>
              </w:rPr>
              <w:t>like:</w:t>
            </w:r>
            <w:proofErr w:type="gramEnd"/>
            <w:r>
              <w:rPr>
                <w:b/>
                <w:bCs/>
                <w:color w:val="385623" w:themeColor="accent6" w:themeShade="80"/>
                <w:sz w:val="24"/>
                <w:szCs w:val="24"/>
              </w:rPr>
              <w:t xml:space="preserve"> </w:t>
            </w:r>
            <w:r w:rsidRPr="007A0425">
              <w:rPr>
                <w:b/>
                <w:bCs/>
                <w:color w:val="385623" w:themeColor="accent6" w:themeShade="80"/>
                <w:sz w:val="24"/>
                <w:szCs w:val="24"/>
              </w:rPr>
              <w:t>1</w:t>
            </w:r>
            <w:r>
              <w:rPr>
                <w:b/>
                <w:bCs/>
                <w:color w:val="385623" w:themeColor="accent6" w:themeShade="80"/>
                <w:sz w:val="24"/>
                <w:szCs w:val="24"/>
              </w:rPr>
              <w:t>0039</w:t>
            </w:r>
            <w:r w:rsidRPr="007A0425">
              <w:rPr>
                <w:b/>
                <w:bCs/>
                <w:color w:val="385623" w:themeColor="accent6" w:themeShade="80"/>
                <w:sz w:val="24"/>
                <w:szCs w:val="24"/>
              </w:rPr>
              <w:t>-day0-23</w:t>
            </w:r>
            <w:r>
              <w:rPr>
                <w:b/>
                <w:bCs/>
                <w:color w:val="385623" w:themeColor="accent6" w:themeShade="80"/>
                <w:sz w:val="24"/>
                <w:szCs w:val="24"/>
              </w:rPr>
              <w:t>1003</w:t>
            </w:r>
          </w:p>
          <w:p w14:paraId="7ACE7D3A" w14:textId="77777777" w:rsidR="00FF7E5F" w:rsidRPr="00C42BA6" w:rsidRDefault="00FF7E5F" w:rsidP="00C42BA6">
            <w:pPr>
              <w:pStyle w:val="ListParagraph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A71793" w14:textId="77777777" w:rsidR="00FF7E5F" w:rsidRPr="00C42BA6" w:rsidRDefault="00FF7E5F" w:rsidP="00C42B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0425" w:rsidRPr="002B6A5E" w14:paraId="71014E5C" w14:textId="77777777" w:rsidTr="007A0425">
        <w:tc>
          <w:tcPr>
            <w:tcW w:w="2214" w:type="dxa"/>
            <w:shd w:val="clear" w:color="auto" w:fill="FFFFFF" w:themeFill="background1"/>
          </w:tcPr>
          <w:p w14:paraId="3421FE36" w14:textId="611D75E5" w:rsidR="007A0425" w:rsidRDefault="007A0425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lastRenderedPageBreak/>
              <w:t>Excel Format Example:</w:t>
            </w:r>
          </w:p>
          <w:p w14:paraId="14776F0B" w14:textId="77777777" w:rsidR="007A0425" w:rsidRDefault="007A0425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41553726" w14:textId="2ACCA7AB" w:rsidR="007A0425" w:rsidRPr="002055AB" w:rsidRDefault="007A0425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  <w:r w:rsidRPr="002055AB">
              <w:rPr>
                <w:rFonts w:eastAsia="Times New Roman" w:cs="Times New Roman"/>
              </w:rPr>
              <w:t>Only the first 3 columns matter for this format</w:t>
            </w:r>
          </w:p>
        </w:tc>
        <w:tc>
          <w:tcPr>
            <w:tcW w:w="7146" w:type="dxa"/>
            <w:shd w:val="clear" w:color="auto" w:fill="D0CECE" w:themeFill="background2" w:themeFillShade="E6"/>
          </w:tcPr>
          <w:p w14:paraId="7D318D29" w14:textId="14E87233" w:rsidR="007A0425" w:rsidRPr="00C42BA6" w:rsidRDefault="007A0425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B86868"/>
                <w:sz w:val="24"/>
                <w:szCs w:val="24"/>
              </w:rPr>
            </w:pPr>
            <w:r w:rsidRPr="007A0425"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  <w:drawing>
                <wp:inline distT="0" distB="0" distL="0" distR="0" wp14:anchorId="3471BC4F" wp14:editId="0A51FBDE">
                  <wp:extent cx="5943600" cy="3475355"/>
                  <wp:effectExtent l="0" t="0" r="0" b="0"/>
                  <wp:docPr id="12747179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471796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475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1ED" w:rsidRPr="002B6A5E" w14:paraId="48D0D267" w14:textId="77777777" w:rsidTr="00FF61ED">
        <w:tc>
          <w:tcPr>
            <w:tcW w:w="2214" w:type="dxa"/>
            <w:shd w:val="clear" w:color="auto" w:fill="auto"/>
          </w:tcPr>
          <w:p w14:paraId="2A5D91BB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0DBE9AD7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111C275C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3466855B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6FCC48CB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3C1DC655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287CF60F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42B7870C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352AEA92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227FAE0A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3B7A8F8E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63C3F2F8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7ADF9B7A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4D1F8D95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3D12B7EB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6CCF3A6C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7C0479C2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2C8BC908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  <w:p w14:paraId="26EEE51D" w14:textId="77777777" w:rsidR="00FF61ED" w:rsidRDefault="00FF61ED" w:rsidP="006B69D2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7146" w:type="dxa"/>
            <w:shd w:val="clear" w:color="auto" w:fill="auto"/>
          </w:tcPr>
          <w:p w14:paraId="5A6D926F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2BA0614A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048E8BB7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735629C2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797CA62A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0DCF624F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2B0628BC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37553343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3F4CA3ED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0B1F8EE0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54151ED4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1B68AB01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38EB1139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0B3B29C2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41A7AC12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6BAF25F0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35F75AFD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29A6E7BE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5BF6D260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1EB815E5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27BF7894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3FF7CFF5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78266DCA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6D5C36A2" w14:textId="77777777" w:rsidR="00FF61ED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  <w:p w14:paraId="35D85F67" w14:textId="77777777" w:rsidR="00FF61ED" w:rsidRPr="007A0425" w:rsidRDefault="00FF61ED" w:rsidP="00C42B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color w:val="B86868"/>
                <w:sz w:val="24"/>
                <w:szCs w:val="24"/>
              </w:rPr>
            </w:pPr>
          </w:p>
        </w:tc>
      </w:tr>
    </w:tbl>
    <w:p w14:paraId="187943D7" w14:textId="687809E5" w:rsidR="002B6A5E" w:rsidRPr="002B6A5E" w:rsidRDefault="009913B7" w:rsidP="00FF7E5F">
      <w:pPr>
        <w:pStyle w:val="Heading2"/>
      </w:pPr>
      <w:r>
        <w:lastRenderedPageBreak/>
        <w:t>File name changer</w:t>
      </w:r>
      <w:r w:rsidR="00590D5C">
        <w:t>.py</w:t>
      </w:r>
    </w:p>
    <w:tbl>
      <w:tblPr>
        <w:tblW w:w="0" w:type="auto"/>
        <w:tblLook w:val="01E0" w:firstRow="1" w:lastRow="1" w:firstColumn="1" w:lastColumn="1" w:noHBand="0" w:noVBand="0"/>
        <w:tblDescription w:val="PROTOCOL SUMMARY"/>
      </w:tblPr>
      <w:tblGrid>
        <w:gridCol w:w="2214"/>
        <w:gridCol w:w="7146"/>
      </w:tblGrid>
      <w:tr w:rsidR="003A5165" w:rsidRPr="00D345FD" w14:paraId="231DC682" w14:textId="77777777" w:rsidTr="00590D5C">
        <w:tc>
          <w:tcPr>
            <w:tcW w:w="2214" w:type="dxa"/>
            <w:hideMark/>
          </w:tcPr>
          <w:p w14:paraId="4395ABE6" w14:textId="203EF592" w:rsidR="003A5165" w:rsidRPr="00D345FD" w:rsidRDefault="003A4145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1</w:t>
            </w:r>
            <w:r w:rsidR="004940A9">
              <w:rPr>
                <w:rFonts w:eastAsia="Times New Roman" w:cs="Times New Roman"/>
                <w:b/>
                <w:bCs/>
              </w:rPr>
              <w:t>.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 w:rsidR="009913B7">
              <w:rPr>
                <w:rFonts w:eastAsia="Times New Roman" w:cs="Times New Roman"/>
                <w:b/>
                <w:bCs/>
              </w:rPr>
              <w:t>Install pandas (Excel reader)</w:t>
            </w:r>
          </w:p>
        </w:tc>
        <w:tc>
          <w:tcPr>
            <w:tcW w:w="7146" w:type="dxa"/>
            <w:hideMark/>
          </w:tcPr>
          <w:p w14:paraId="459D1E0F" w14:textId="58536C52" w:rsidR="009913B7" w:rsidRPr="002B6A5E" w:rsidRDefault="009913B7" w:rsidP="002B6A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</w:rPr>
            </w:pPr>
            <w:r w:rsidRPr="002B6A5E">
              <w:rPr>
                <w:rFonts w:eastAsia="Times New Roman" w:cs="Times New Roman"/>
              </w:rPr>
              <w:t xml:space="preserve">Click on Window start </w:t>
            </w:r>
            <w:proofErr w:type="gramStart"/>
            <w:r w:rsidRPr="002B6A5E">
              <w:rPr>
                <w:rFonts w:eastAsia="Times New Roman" w:cs="Times New Roman"/>
              </w:rPr>
              <w:t>menu</w:t>
            </w:r>
            <w:proofErr w:type="gramEnd"/>
          </w:p>
          <w:p w14:paraId="0B90AD07" w14:textId="70E638D3" w:rsidR="009913B7" w:rsidRPr="002B6A5E" w:rsidRDefault="009913B7" w:rsidP="002B6A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</w:rPr>
            </w:pPr>
            <w:r w:rsidRPr="002B6A5E">
              <w:rPr>
                <w:rFonts w:eastAsia="Times New Roman" w:cs="Times New Roman"/>
              </w:rPr>
              <w:t>Search for “</w:t>
            </w:r>
            <w:proofErr w:type="spellStart"/>
            <w:r w:rsidRPr="002B6A5E">
              <w:rPr>
                <w:rFonts w:eastAsia="Times New Roman" w:cs="Times New Roman"/>
              </w:rPr>
              <w:t>cmd</w:t>
            </w:r>
            <w:proofErr w:type="spellEnd"/>
            <w:r w:rsidRPr="002B6A5E">
              <w:rPr>
                <w:rFonts w:eastAsia="Times New Roman" w:cs="Times New Roman"/>
              </w:rPr>
              <w:t xml:space="preserve">”, open the command </w:t>
            </w:r>
            <w:proofErr w:type="gramStart"/>
            <w:r w:rsidRPr="002B6A5E">
              <w:rPr>
                <w:rFonts w:eastAsia="Times New Roman" w:cs="Times New Roman"/>
              </w:rPr>
              <w:t>prompt</w:t>
            </w:r>
            <w:proofErr w:type="gramEnd"/>
          </w:p>
          <w:p w14:paraId="747EF987" w14:textId="337A9FDC" w:rsidR="002B6A5E" w:rsidRPr="002B6A5E" w:rsidRDefault="009913B7" w:rsidP="002B6A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</w:rPr>
            </w:pPr>
            <w:r w:rsidRPr="002B6A5E">
              <w:rPr>
                <w:rFonts w:eastAsia="Times New Roman" w:cs="Times New Roman"/>
              </w:rPr>
              <w:t xml:space="preserve">Type this “pip install pandas </w:t>
            </w:r>
            <w:proofErr w:type="spellStart"/>
            <w:r w:rsidRPr="002B6A5E">
              <w:rPr>
                <w:rFonts w:eastAsia="Times New Roman" w:cs="Times New Roman"/>
              </w:rPr>
              <w:t>openpyxl</w:t>
            </w:r>
            <w:proofErr w:type="spellEnd"/>
            <w:r w:rsidRPr="002B6A5E">
              <w:rPr>
                <w:rFonts w:eastAsia="Times New Roman" w:cs="Times New Roman"/>
              </w:rPr>
              <w:t xml:space="preserve">” and press </w:t>
            </w:r>
            <w:proofErr w:type="gramStart"/>
            <w:r w:rsidRPr="002B6A5E">
              <w:rPr>
                <w:rFonts w:eastAsia="Times New Roman" w:cs="Times New Roman"/>
              </w:rPr>
              <w:t>enter</w:t>
            </w:r>
            <w:proofErr w:type="gramEnd"/>
          </w:p>
          <w:p w14:paraId="5C4AE554" w14:textId="77777777" w:rsidR="002B6A5E" w:rsidRPr="00536639" w:rsidRDefault="002B6A5E" w:rsidP="002B6A5E">
            <w:pPr>
              <w:spacing w:after="0" w:line="240" w:lineRule="auto"/>
              <w:rPr>
                <w:rFonts w:eastAsia="Times New Roman" w:cs="Times New Roman"/>
              </w:rPr>
            </w:pPr>
          </w:p>
          <w:p w14:paraId="5FF05C9C" w14:textId="3D51D776" w:rsidR="003F2C40" w:rsidRPr="00536639" w:rsidRDefault="003F2C40" w:rsidP="009913B7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3A5165" w:rsidRPr="00D345FD" w14:paraId="121A9ABE" w14:textId="77777777" w:rsidTr="00590D5C">
        <w:tc>
          <w:tcPr>
            <w:tcW w:w="2214" w:type="dxa"/>
            <w:shd w:val="clear" w:color="auto" w:fill="D0CECE" w:themeFill="background2" w:themeFillShade="E6"/>
            <w:hideMark/>
          </w:tcPr>
          <w:p w14:paraId="48552A0A" w14:textId="6F1B0437" w:rsidR="003A5165" w:rsidRPr="00D345FD" w:rsidRDefault="003A4145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 xml:space="preserve">2. </w:t>
            </w:r>
            <w:r w:rsidR="002B6A5E">
              <w:rPr>
                <w:rFonts w:eastAsia="Times New Roman" w:cs="Times New Roman"/>
                <w:b/>
                <w:bCs/>
              </w:rPr>
              <w:t>Change File Directory</w:t>
            </w:r>
            <w:r w:rsidR="00590D5C">
              <w:rPr>
                <w:rFonts w:eastAsia="Times New Roman" w:cs="Times New Roman"/>
                <w:b/>
                <w:bCs/>
              </w:rPr>
              <w:t xml:space="preserve"> (Where are the excel and files located)</w:t>
            </w:r>
          </w:p>
        </w:tc>
        <w:tc>
          <w:tcPr>
            <w:tcW w:w="7146" w:type="dxa"/>
            <w:shd w:val="clear" w:color="auto" w:fill="D0CECE" w:themeFill="background2" w:themeFillShade="E6"/>
            <w:hideMark/>
          </w:tcPr>
          <w:p w14:paraId="67304665" w14:textId="3A19D515" w:rsidR="002B6A5E" w:rsidRPr="002B6A5E" w:rsidRDefault="002B6A5E" w:rsidP="002B6A5E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>
              <w:rPr>
                <w:rFonts w:eastAsia="Times New Roman" w:cs="Times New Roman"/>
                <w:iCs/>
              </w:rPr>
              <w:t xml:space="preserve">    </w:t>
            </w:r>
            <w:r w:rsidRPr="002B6A5E">
              <w:rPr>
                <w:rFonts w:eastAsia="Times New Roman" w:cs="Times New Roman"/>
                <w:iCs/>
              </w:rPr>
              <w:t>#!!Change one week at a time</w:t>
            </w:r>
          </w:p>
          <w:p w14:paraId="420991CB" w14:textId="4747E205" w:rsidR="002B6A5E" w:rsidRDefault="002B6A5E" w:rsidP="002B6A5E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>
              <w:rPr>
                <w:rFonts w:eastAsia="Times New Roman" w:cs="Times New Roman"/>
                <w:iCs/>
              </w:rPr>
              <w:t xml:space="preserve">    </w:t>
            </w:r>
            <w:r w:rsidRPr="002B6A5E">
              <w:rPr>
                <w:rFonts w:eastAsia="Times New Roman" w:cs="Times New Roman"/>
                <w:iCs/>
              </w:rPr>
              <w:t>#!!This is for Converted</w:t>
            </w:r>
          </w:p>
          <w:p w14:paraId="582038CF" w14:textId="77777777" w:rsidR="002B6A5E" w:rsidRDefault="002B6A5E" w:rsidP="002B6A5E">
            <w:pPr>
              <w:pStyle w:val="ListParagraph"/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</w:p>
          <w:p w14:paraId="7638C58E" w14:textId="2DEF8078" w:rsidR="002B6A5E" w:rsidRPr="002B6A5E" w:rsidRDefault="002B6A5E" w:rsidP="002B6A5E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 w:rsidRPr="002B6A5E">
              <w:rPr>
                <w:rFonts w:eastAsia="Times New Roman" w:cs="Times New Roman"/>
                <w:iCs/>
              </w:rPr>
              <w:t>Open file name changer python file</w:t>
            </w:r>
          </w:p>
          <w:p w14:paraId="12FDE921" w14:textId="4B48C926" w:rsidR="002B6A5E" w:rsidRPr="002B6A5E" w:rsidRDefault="002B6A5E" w:rsidP="002B6A5E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 w:rsidRPr="002B6A5E">
              <w:rPr>
                <w:rFonts w:eastAsia="Times New Roman" w:cs="Times New Roman"/>
                <w:iCs/>
              </w:rPr>
              <w:t>Change the file directory for Excel@ line 15 (excel). Also enter the row of header at “header =”, which is usually just 1.</w:t>
            </w:r>
          </w:p>
          <w:p w14:paraId="2BBCA8E7" w14:textId="4259828F" w:rsidR="002B6A5E" w:rsidRPr="002B6A5E" w:rsidRDefault="002B6A5E" w:rsidP="002B6A5E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 w:rsidRPr="002B6A5E">
              <w:rPr>
                <w:rFonts w:eastAsia="Times New Roman" w:cs="Times New Roman"/>
                <w:iCs/>
              </w:rPr>
              <w:t>Change the file directory for files to be renamed @ line 89 (files).</w:t>
            </w:r>
          </w:p>
          <w:p w14:paraId="0D19B3AE" w14:textId="485B9814" w:rsidR="002B6A5E" w:rsidRDefault="002B6A5E" w:rsidP="002B6A5E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  <w:color w:val="44546A"/>
              </w:rPr>
            </w:pPr>
            <w:r w:rsidRPr="002B6A5E">
              <w:rPr>
                <w:rFonts w:eastAsia="Times New Roman" w:cs="Times New Roman"/>
                <w:iCs/>
              </w:rPr>
              <w:t>Run the program, enter week number</w:t>
            </w:r>
            <w:r w:rsidR="00590D5C">
              <w:rPr>
                <w:rFonts w:eastAsia="Times New Roman" w:cs="Times New Roman"/>
                <w:iCs/>
              </w:rPr>
              <w:t xml:space="preserve">, </w:t>
            </w:r>
            <w:r w:rsidR="00432640">
              <w:rPr>
                <w:rFonts w:eastAsia="Times New Roman" w:cs="Times New Roman"/>
                <w:iCs/>
              </w:rPr>
              <w:t xml:space="preserve">job </w:t>
            </w:r>
            <w:r w:rsidR="00590D5C">
              <w:rPr>
                <w:rFonts w:eastAsia="Times New Roman" w:cs="Times New Roman"/>
                <w:iCs/>
              </w:rPr>
              <w:t>done.</w:t>
            </w:r>
          </w:p>
          <w:p w14:paraId="6389863B" w14:textId="77777777" w:rsidR="002B6A5E" w:rsidRPr="002B6A5E" w:rsidRDefault="002B6A5E" w:rsidP="002B6A5E">
            <w:pPr>
              <w:pStyle w:val="ListParagraph"/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  <w:color w:val="44546A"/>
              </w:rPr>
            </w:pPr>
          </w:p>
          <w:p w14:paraId="063AA00C" w14:textId="22C92FA7" w:rsidR="002B6A5E" w:rsidRPr="002B6A5E" w:rsidRDefault="002B6A5E" w:rsidP="002B6A5E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  <w:color w:val="44546A"/>
              </w:rPr>
            </w:pPr>
          </w:p>
        </w:tc>
      </w:tr>
      <w:tr w:rsidR="003A5165" w:rsidRPr="00D345FD" w14:paraId="5166B151" w14:textId="77777777" w:rsidTr="00590D5C">
        <w:tc>
          <w:tcPr>
            <w:tcW w:w="2214" w:type="dxa"/>
          </w:tcPr>
          <w:p w14:paraId="21AF2F36" w14:textId="1D7BD9E2" w:rsidR="003A5165" w:rsidRDefault="00590D5C" w:rsidP="00590D5C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3. Preview</w:t>
            </w:r>
          </w:p>
          <w:p w14:paraId="62537E6F" w14:textId="7902BC76" w:rsidR="00590D5C" w:rsidRDefault="00590D5C" w:rsidP="00590D5C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The 4 functions separate the original file name in unique ways. </w:t>
            </w:r>
          </w:p>
          <w:p w14:paraId="4B4C7F76" w14:textId="77777777" w:rsidR="00590D5C" w:rsidRDefault="00590D5C" w:rsidP="00590D5C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572B1176" w14:textId="2B7E3A45" w:rsidR="00590D5C" w:rsidRDefault="00590D5C" w:rsidP="00590D5C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At the bottom of this picture, we determine which to use based on the start of the file.</w:t>
            </w:r>
          </w:p>
          <w:p w14:paraId="70B6D0F2" w14:textId="77777777" w:rsidR="00590D5C" w:rsidRDefault="00590D5C" w:rsidP="00590D5C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</w:p>
          <w:p w14:paraId="718A6744" w14:textId="05D0AA82" w:rsidR="00590D5C" w:rsidRPr="00590D5C" w:rsidRDefault="00590D5C" w:rsidP="00590D5C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This is very specifically designed for these names, so the functions and conditions will have to be changed if you require to change another type of file names.</w:t>
            </w:r>
          </w:p>
          <w:p w14:paraId="58B2E955" w14:textId="6DB02D09" w:rsidR="003A5165" w:rsidRPr="00D345FD" w:rsidRDefault="003A5165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iCs/>
                <w:color w:val="0070C0"/>
              </w:rPr>
            </w:pPr>
          </w:p>
        </w:tc>
        <w:tc>
          <w:tcPr>
            <w:tcW w:w="7146" w:type="dxa"/>
            <w:hideMark/>
          </w:tcPr>
          <w:p w14:paraId="62AE3CFD" w14:textId="2AC8C95C" w:rsidR="003F2C40" w:rsidRPr="003A5165" w:rsidRDefault="00590D5C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 w:rsidRPr="002B6A5E">
              <w:rPr>
                <w:noProof/>
                <w:lang w:eastAsia="en-US"/>
              </w:rPr>
              <w:drawing>
                <wp:anchor distT="0" distB="0" distL="114300" distR="114300" simplePos="0" relativeHeight="251659264" behindDoc="1" locked="0" layoutInCell="1" allowOverlap="1" wp14:anchorId="73E18A10" wp14:editId="09C9B666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216682</wp:posOffset>
                  </wp:positionV>
                  <wp:extent cx="4391369" cy="3154897"/>
                  <wp:effectExtent l="0" t="0" r="9525" b="7620"/>
                  <wp:wrapTight wrapText="bothSides">
                    <wp:wrapPolygon edited="0">
                      <wp:start x="0" y="0"/>
                      <wp:lineTo x="0" y="21522"/>
                      <wp:lineTo x="21553" y="21522"/>
                      <wp:lineTo x="21553" y="0"/>
                      <wp:lineTo x="0" y="0"/>
                    </wp:wrapPolygon>
                  </wp:wrapTight>
                  <wp:docPr id="1430215765" name="Picture 1" descr="A screenshot of a computer pr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0215765" name="Picture 1" descr="A screenshot of a computer program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369" cy="3154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B343F" w:rsidRPr="00D345FD" w14:paraId="162F2F53" w14:textId="77777777" w:rsidTr="00590D5C">
        <w:tc>
          <w:tcPr>
            <w:tcW w:w="2214" w:type="dxa"/>
            <w:shd w:val="clear" w:color="auto" w:fill="D0CECE" w:themeFill="background2" w:themeFillShade="E6"/>
          </w:tcPr>
          <w:p w14:paraId="10F2A8B1" w14:textId="0F290429" w:rsidR="00BB343F" w:rsidRDefault="00590D5C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4</w:t>
            </w:r>
            <w:r w:rsidR="00BB343F">
              <w:rPr>
                <w:rFonts w:eastAsia="Times New Roman" w:cs="Times New Roman"/>
                <w:b/>
                <w:bCs/>
              </w:rPr>
              <w:t xml:space="preserve">. </w:t>
            </w:r>
            <w:r>
              <w:rPr>
                <w:rFonts w:eastAsia="Times New Roman" w:cs="Times New Roman"/>
                <w:b/>
                <w:bCs/>
              </w:rPr>
              <w:t>It doesn’t work</w:t>
            </w:r>
          </w:p>
        </w:tc>
        <w:tc>
          <w:tcPr>
            <w:tcW w:w="7146" w:type="dxa"/>
            <w:shd w:val="clear" w:color="auto" w:fill="D0CECE" w:themeFill="background2" w:themeFillShade="E6"/>
          </w:tcPr>
          <w:p w14:paraId="75569F41" w14:textId="5553C56C" w:rsidR="00590D5C" w:rsidRDefault="00590D5C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>
              <w:rPr>
                <w:rFonts w:eastAsia="Times New Roman" w:cs="Times New Roman"/>
                <w:iCs/>
              </w:rPr>
              <w:t>1. Renamed but in the wrong format:</w:t>
            </w:r>
          </w:p>
          <w:p w14:paraId="239D2720" w14:textId="718E131C" w:rsidR="00BB343F" w:rsidRDefault="00590D5C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>
              <w:rPr>
                <w:rFonts w:eastAsia="Times New Roman" w:cs="Times New Roman"/>
                <w:iCs/>
              </w:rPr>
              <w:t>This is likely caused by</w:t>
            </w:r>
            <w:r w:rsidR="00432640">
              <w:rPr>
                <w:rFonts w:eastAsia="Times New Roman" w:cs="Times New Roman"/>
                <w:iCs/>
              </w:rPr>
              <w:t xml:space="preserve"> the </w:t>
            </w:r>
            <w:proofErr w:type="spellStart"/>
            <w:r w:rsidR="00432640">
              <w:rPr>
                <w:rFonts w:eastAsia="Times New Roman" w:cs="Times New Roman"/>
                <w:iCs/>
              </w:rPr>
              <w:t>parse_filename</w:t>
            </w:r>
            <w:proofErr w:type="spellEnd"/>
            <w:r w:rsidR="00432640">
              <w:rPr>
                <w:rFonts w:eastAsia="Times New Roman" w:cs="Times New Roman"/>
                <w:iCs/>
              </w:rPr>
              <w:t xml:space="preserve"> method you used. Try to </w:t>
            </w:r>
            <w:proofErr w:type="gramStart"/>
            <w:r w:rsidR="00432640">
              <w:rPr>
                <w:rFonts w:eastAsia="Times New Roman" w:cs="Times New Roman"/>
                <w:iCs/>
              </w:rPr>
              <w:t>look into</w:t>
            </w:r>
            <w:proofErr w:type="gramEnd"/>
            <w:r w:rsidR="00432640">
              <w:rPr>
                <w:rFonts w:eastAsia="Times New Roman" w:cs="Times New Roman"/>
                <w:iCs/>
              </w:rPr>
              <w:t xml:space="preserve"> the 4 methods and determine if they are correct.</w:t>
            </w:r>
          </w:p>
          <w:p w14:paraId="20D5DDB4" w14:textId="77777777" w:rsidR="00432640" w:rsidRDefault="00432640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</w:p>
          <w:p w14:paraId="6B42F62A" w14:textId="77777777" w:rsidR="00432640" w:rsidRDefault="00432640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>
              <w:rPr>
                <w:rFonts w:eastAsia="Times New Roman" w:cs="Times New Roman"/>
                <w:iCs/>
              </w:rPr>
              <w:t xml:space="preserve">Example: When separated by space, your desired date or trial ID may be at array index 5 instead of 4. Then, you just </w:t>
            </w:r>
            <w:proofErr w:type="gramStart"/>
            <w:r>
              <w:rPr>
                <w:rFonts w:eastAsia="Times New Roman" w:cs="Times New Roman"/>
                <w:iCs/>
              </w:rPr>
              <w:t>have to</w:t>
            </w:r>
            <w:proofErr w:type="gramEnd"/>
            <w:r>
              <w:rPr>
                <w:rFonts w:eastAsia="Times New Roman" w:cs="Times New Roman"/>
                <w:iCs/>
              </w:rPr>
              <w:t xml:space="preserve"> change 5 to 4 in the method.</w:t>
            </w:r>
          </w:p>
          <w:p w14:paraId="712A00A8" w14:textId="77777777" w:rsidR="00FF61ED" w:rsidRDefault="00FF61ED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</w:p>
          <w:p w14:paraId="4DB819D9" w14:textId="7152E8E5" w:rsidR="00432640" w:rsidRDefault="003664A9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>
              <w:rPr>
                <w:rFonts w:eastAsia="Times New Roman" w:cs="Times New Roman"/>
                <w:iCs/>
              </w:rPr>
              <w:t xml:space="preserve">My Email: </w:t>
            </w:r>
            <w:hyperlink r:id="rId10" w:history="1">
              <w:r w:rsidR="00FF61ED" w:rsidRPr="00C44B98">
                <w:rPr>
                  <w:rStyle w:val="Hyperlink"/>
                  <w:rFonts w:asciiTheme="minorHAnsi" w:eastAsia="Times New Roman" w:hAnsiTheme="minorHAnsi" w:cs="Times New Roman"/>
                  <w:iCs/>
                  <w:sz w:val="22"/>
                </w:rPr>
                <w:t>axc1225@case.edu</w:t>
              </w:r>
            </w:hyperlink>
          </w:p>
          <w:p w14:paraId="45CA0ADC" w14:textId="77777777" w:rsidR="00FF61ED" w:rsidRDefault="00FF61ED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</w:p>
          <w:p w14:paraId="31C1FE0F" w14:textId="77777777" w:rsidR="00FF61ED" w:rsidRDefault="00FF61ED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</w:p>
          <w:p w14:paraId="483E3976" w14:textId="1779CABD" w:rsidR="00FF61ED" w:rsidRDefault="00FF61ED" w:rsidP="007909C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</w:p>
        </w:tc>
      </w:tr>
    </w:tbl>
    <w:p w14:paraId="1CD8452F" w14:textId="435EB841" w:rsidR="00432640" w:rsidRPr="002B6A5E" w:rsidRDefault="00432640" w:rsidP="00432640">
      <w:pPr>
        <w:pStyle w:val="Heading2"/>
        <w:numPr>
          <w:ilvl w:val="1"/>
          <w:numId w:val="4"/>
        </w:numPr>
      </w:pPr>
      <w:r>
        <w:lastRenderedPageBreak/>
        <w:t>Tank name changer.py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28"/>
        <w:gridCol w:w="6922"/>
      </w:tblGrid>
      <w:tr w:rsidR="00432640" w:rsidRPr="00536639" w14:paraId="5AE254EC" w14:textId="77777777" w:rsidTr="007909CB">
        <w:tc>
          <w:tcPr>
            <w:tcW w:w="2428" w:type="dxa"/>
            <w:hideMark/>
          </w:tcPr>
          <w:p w14:paraId="10889E3A" w14:textId="255EF28F" w:rsidR="00432640" w:rsidRPr="00D345FD" w:rsidRDefault="00432640" w:rsidP="00432640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1. Install pandas (Excel reader)</w:t>
            </w:r>
          </w:p>
        </w:tc>
        <w:tc>
          <w:tcPr>
            <w:tcW w:w="6922" w:type="dxa"/>
            <w:hideMark/>
          </w:tcPr>
          <w:p w14:paraId="0A7EAE25" w14:textId="77777777" w:rsidR="00432640" w:rsidRPr="00432640" w:rsidRDefault="00432640" w:rsidP="004326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</w:rPr>
            </w:pPr>
            <w:r w:rsidRPr="00432640">
              <w:rPr>
                <w:rFonts w:eastAsia="Times New Roman" w:cs="Times New Roman"/>
              </w:rPr>
              <w:t xml:space="preserve">Click on Window start </w:t>
            </w:r>
            <w:proofErr w:type="gramStart"/>
            <w:r w:rsidRPr="00432640">
              <w:rPr>
                <w:rFonts w:eastAsia="Times New Roman" w:cs="Times New Roman"/>
              </w:rPr>
              <w:t>menu</w:t>
            </w:r>
            <w:proofErr w:type="gramEnd"/>
          </w:p>
          <w:p w14:paraId="38EB8301" w14:textId="77777777" w:rsidR="00432640" w:rsidRPr="00432640" w:rsidRDefault="00432640" w:rsidP="004326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</w:rPr>
            </w:pPr>
            <w:r w:rsidRPr="00432640">
              <w:rPr>
                <w:rFonts w:eastAsia="Times New Roman" w:cs="Times New Roman"/>
              </w:rPr>
              <w:t>Search for “</w:t>
            </w:r>
            <w:proofErr w:type="spellStart"/>
            <w:r w:rsidRPr="00432640">
              <w:rPr>
                <w:rFonts w:eastAsia="Times New Roman" w:cs="Times New Roman"/>
              </w:rPr>
              <w:t>cmd</w:t>
            </w:r>
            <w:proofErr w:type="spellEnd"/>
            <w:r w:rsidRPr="00432640">
              <w:rPr>
                <w:rFonts w:eastAsia="Times New Roman" w:cs="Times New Roman"/>
              </w:rPr>
              <w:t xml:space="preserve">”, open the command </w:t>
            </w:r>
            <w:proofErr w:type="gramStart"/>
            <w:r w:rsidRPr="00432640">
              <w:rPr>
                <w:rFonts w:eastAsia="Times New Roman" w:cs="Times New Roman"/>
              </w:rPr>
              <w:t>prompt</w:t>
            </w:r>
            <w:proofErr w:type="gramEnd"/>
          </w:p>
          <w:p w14:paraId="3E0D94BB" w14:textId="77777777" w:rsidR="00432640" w:rsidRPr="00432640" w:rsidRDefault="00432640" w:rsidP="004326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</w:rPr>
            </w:pPr>
            <w:r w:rsidRPr="00432640">
              <w:rPr>
                <w:rFonts w:eastAsia="Times New Roman" w:cs="Times New Roman"/>
              </w:rPr>
              <w:t xml:space="preserve">Type this “pip install pandas </w:t>
            </w:r>
            <w:proofErr w:type="spellStart"/>
            <w:r w:rsidRPr="00432640">
              <w:rPr>
                <w:rFonts w:eastAsia="Times New Roman" w:cs="Times New Roman"/>
              </w:rPr>
              <w:t>openpyxl</w:t>
            </w:r>
            <w:proofErr w:type="spellEnd"/>
            <w:r w:rsidRPr="00432640">
              <w:rPr>
                <w:rFonts w:eastAsia="Times New Roman" w:cs="Times New Roman"/>
              </w:rPr>
              <w:t xml:space="preserve">” and press </w:t>
            </w:r>
            <w:proofErr w:type="gramStart"/>
            <w:r w:rsidRPr="00432640">
              <w:rPr>
                <w:rFonts w:eastAsia="Times New Roman" w:cs="Times New Roman"/>
              </w:rPr>
              <w:t>enter</w:t>
            </w:r>
            <w:proofErr w:type="gramEnd"/>
          </w:p>
          <w:p w14:paraId="2A0F9BD5" w14:textId="77777777" w:rsidR="00432640" w:rsidRPr="00536639" w:rsidRDefault="00432640" w:rsidP="00432640">
            <w:pPr>
              <w:spacing w:after="0" w:line="240" w:lineRule="auto"/>
              <w:rPr>
                <w:rFonts w:eastAsia="Times New Roman" w:cs="Times New Roman"/>
              </w:rPr>
            </w:pPr>
          </w:p>
          <w:p w14:paraId="642AD961" w14:textId="468C2BF2" w:rsidR="00432640" w:rsidRPr="00536639" w:rsidRDefault="00432640" w:rsidP="00432640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432640" w:rsidRPr="003A5165" w14:paraId="76A8920E" w14:textId="77777777" w:rsidTr="007909CB">
        <w:tc>
          <w:tcPr>
            <w:tcW w:w="2428" w:type="dxa"/>
            <w:shd w:val="clear" w:color="auto" w:fill="D0CECE" w:themeFill="background2" w:themeFillShade="E6"/>
            <w:hideMark/>
          </w:tcPr>
          <w:p w14:paraId="37E0D726" w14:textId="4D9778ED" w:rsidR="00432640" w:rsidRPr="00D345FD" w:rsidRDefault="00432640" w:rsidP="00432640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2. Change File Directory (Where are the excel and files located)</w:t>
            </w:r>
          </w:p>
        </w:tc>
        <w:tc>
          <w:tcPr>
            <w:tcW w:w="6922" w:type="dxa"/>
            <w:shd w:val="clear" w:color="auto" w:fill="D0CECE" w:themeFill="background2" w:themeFillShade="E6"/>
            <w:hideMark/>
          </w:tcPr>
          <w:p w14:paraId="66584739" w14:textId="1F942132" w:rsidR="00432640" w:rsidRDefault="00432640" w:rsidP="00432640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>
              <w:rPr>
                <w:rFonts w:eastAsia="Times New Roman" w:cs="Times New Roman"/>
                <w:iCs/>
              </w:rPr>
              <w:t xml:space="preserve">       </w:t>
            </w:r>
            <w:r w:rsidRPr="002B6A5E">
              <w:rPr>
                <w:rFonts w:eastAsia="Times New Roman" w:cs="Times New Roman"/>
                <w:iCs/>
              </w:rPr>
              <w:t xml:space="preserve">#!!This is for </w:t>
            </w:r>
            <w:r>
              <w:rPr>
                <w:rFonts w:eastAsia="Times New Roman" w:cs="Times New Roman"/>
                <w:iCs/>
              </w:rPr>
              <w:t>tanks</w:t>
            </w:r>
          </w:p>
          <w:p w14:paraId="63B15635" w14:textId="77777777" w:rsidR="00432640" w:rsidRDefault="00432640" w:rsidP="00432640">
            <w:pPr>
              <w:pStyle w:val="ListParagraph"/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</w:p>
          <w:p w14:paraId="25451CCD" w14:textId="29EBDB62" w:rsidR="00432640" w:rsidRPr="00432640" w:rsidRDefault="00432640" w:rsidP="00432640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 w:rsidRPr="00432640">
              <w:rPr>
                <w:rFonts w:eastAsia="Times New Roman" w:cs="Times New Roman"/>
                <w:iCs/>
              </w:rPr>
              <w:t xml:space="preserve">Open </w:t>
            </w:r>
            <w:r>
              <w:rPr>
                <w:rFonts w:eastAsia="Times New Roman" w:cs="Times New Roman"/>
                <w:iCs/>
              </w:rPr>
              <w:t>tank</w:t>
            </w:r>
            <w:r w:rsidRPr="00432640">
              <w:rPr>
                <w:rFonts w:eastAsia="Times New Roman" w:cs="Times New Roman"/>
                <w:iCs/>
              </w:rPr>
              <w:t xml:space="preserve"> name changer python file</w:t>
            </w:r>
          </w:p>
          <w:p w14:paraId="676EAD60" w14:textId="6C373B11" w:rsidR="00432640" w:rsidRPr="00432640" w:rsidRDefault="00432640" w:rsidP="00432640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 w:rsidRPr="00432640">
              <w:rPr>
                <w:rFonts w:eastAsia="Times New Roman" w:cs="Times New Roman"/>
                <w:iCs/>
              </w:rPr>
              <w:t>Change the file directory for Excel@ line 13 (excel). Also enter the row of header at “header =”, which is usually just 1.</w:t>
            </w:r>
          </w:p>
          <w:p w14:paraId="1BFE31F7" w14:textId="130ECD92" w:rsidR="00432640" w:rsidRDefault="00432640" w:rsidP="00432640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  <w:r w:rsidRPr="00432640">
              <w:rPr>
                <w:rFonts w:eastAsia="Times New Roman" w:cs="Times New Roman"/>
                <w:iCs/>
              </w:rPr>
              <w:t>Change the file directory for files to be renamed @ line 101 (files).</w:t>
            </w:r>
          </w:p>
          <w:p w14:paraId="78640EF7" w14:textId="3BEBF493" w:rsidR="00432640" w:rsidRPr="002055AB" w:rsidRDefault="00432640" w:rsidP="00432640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  <w:color w:val="B86868"/>
              </w:rPr>
            </w:pPr>
            <w:r w:rsidRPr="002055AB">
              <w:rPr>
                <w:rFonts w:eastAsia="Times New Roman" w:cs="Times New Roman"/>
                <w:iCs/>
                <w:color w:val="B86868"/>
              </w:rPr>
              <w:t>In Line 106, change the version of parse filename used.</w:t>
            </w:r>
          </w:p>
          <w:p w14:paraId="6F9CCC8C" w14:textId="140DC0C7" w:rsidR="00432640" w:rsidRPr="002055AB" w:rsidRDefault="00432640" w:rsidP="00432640">
            <w:pPr>
              <w:pStyle w:val="ListParagraph"/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  <w:color w:val="B86868"/>
              </w:rPr>
            </w:pPr>
            <w:r w:rsidRPr="002055AB">
              <w:rPr>
                <w:rFonts w:eastAsia="Times New Roman" w:cs="Times New Roman"/>
                <w:iCs/>
                <w:color w:val="B86868"/>
              </w:rPr>
              <w:t xml:space="preserve">4 usually works </w:t>
            </w:r>
            <w:r w:rsidR="00C42BA6" w:rsidRPr="002055AB">
              <w:rPr>
                <w:rFonts w:eastAsia="Times New Roman" w:cs="Times New Roman"/>
                <w:iCs/>
                <w:color w:val="B86868"/>
              </w:rPr>
              <w:t xml:space="preserve">because tank files for me only have one </w:t>
            </w:r>
            <w:proofErr w:type="gramStart"/>
            <w:r w:rsidR="00C42BA6" w:rsidRPr="002055AB">
              <w:rPr>
                <w:rFonts w:eastAsia="Times New Roman" w:cs="Times New Roman"/>
                <w:iCs/>
                <w:color w:val="B86868"/>
              </w:rPr>
              <w:t>format</w:t>
            </w:r>
            <w:r w:rsidRPr="002055AB">
              <w:rPr>
                <w:rFonts w:eastAsia="Times New Roman" w:cs="Times New Roman"/>
                <w:iCs/>
                <w:color w:val="B86868"/>
              </w:rPr>
              <w:t>, but</w:t>
            </w:r>
            <w:proofErr w:type="gramEnd"/>
            <w:r w:rsidRPr="002055AB">
              <w:rPr>
                <w:rFonts w:eastAsia="Times New Roman" w:cs="Times New Roman"/>
                <w:iCs/>
                <w:color w:val="B86868"/>
              </w:rPr>
              <w:t xml:space="preserve"> try on </w:t>
            </w:r>
            <w:r w:rsidR="00054BD5" w:rsidRPr="002055AB">
              <w:rPr>
                <w:rFonts w:eastAsia="Times New Roman" w:cs="Times New Roman"/>
                <w:iCs/>
                <w:color w:val="B86868"/>
              </w:rPr>
              <w:t xml:space="preserve">a </w:t>
            </w:r>
            <w:r w:rsidRPr="002055AB">
              <w:rPr>
                <w:rFonts w:eastAsia="Times New Roman" w:cs="Times New Roman"/>
                <w:iCs/>
                <w:color w:val="B86868"/>
              </w:rPr>
              <w:t xml:space="preserve">few files to determine </w:t>
            </w:r>
            <w:r w:rsidR="00054BD5" w:rsidRPr="002055AB">
              <w:rPr>
                <w:rFonts w:eastAsia="Times New Roman" w:cs="Times New Roman"/>
                <w:iCs/>
                <w:color w:val="B86868"/>
              </w:rPr>
              <w:t>if it works. If not, see “</w:t>
            </w:r>
            <w:r w:rsidR="00054BD5" w:rsidRPr="002055AB">
              <w:rPr>
                <w:rFonts w:eastAsia="Times New Roman" w:cs="Times New Roman"/>
                <w:b/>
                <w:bCs/>
                <w:iCs/>
                <w:color w:val="B86868"/>
              </w:rPr>
              <w:t>it doesn’t work”</w:t>
            </w:r>
            <w:r w:rsidR="00054BD5" w:rsidRPr="002055AB">
              <w:rPr>
                <w:rFonts w:eastAsia="Times New Roman" w:cs="Times New Roman"/>
                <w:iCs/>
                <w:color w:val="B86868"/>
              </w:rPr>
              <w:t xml:space="preserve"> in last section.</w:t>
            </w:r>
          </w:p>
          <w:p w14:paraId="01CF8E67" w14:textId="39F112B0" w:rsidR="00432640" w:rsidRPr="00432640" w:rsidRDefault="00432640" w:rsidP="00432640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  <w:color w:val="44546A"/>
              </w:rPr>
            </w:pPr>
            <w:r w:rsidRPr="00432640">
              <w:rPr>
                <w:rFonts w:eastAsia="Times New Roman" w:cs="Times New Roman"/>
                <w:iCs/>
              </w:rPr>
              <w:t>Run the program, job done.</w:t>
            </w:r>
          </w:p>
          <w:p w14:paraId="1296A557" w14:textId="77777777" w:rsidR="00432640" w:rsidRPr="002B6A5E" w:rsidRDefault="00432640" w:rsidP="00432640">
            <w:pPr>
              <w:pStyle w:val="ListParagraph"/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  <w:color w:val="44546A"/>
              </w:rPr>
            </w:pPr>
          </w:p>
          <w:p w14:paraId="47AA987B" w14:textId="4706E8F9" w:rsidR="00432640" w:rsidRPr="003F2C40" w:rsidRDefault="00432640" w:rsidP="00432640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iCs/>
              </w:rPr>
            </w:pPr>
          </w:p>
        </w:tc>
      </w:tr>
    </w:tbl>
    <w:p w14:paraId="3776CDE1" w14:textId="2DB7A4DF" w:rsidR="001350E3" w:rsidRPr="001350E3" w:rsidRDefault="001350E3" w:rsidP="009913B7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350E3" w:rsidRPr="001350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D2DB5" w14:textId="77777777" w:rsidR="00883AD2" w:rsidRDefault="00883AD2" w:rsidP="003A5165">
      <w:pPr>
        <w:spacing w:after="0" w:line="240" w:lineRule="auto"/>
      </w:pPr>
      <w:r>
        <w:separator/>
      </w:r>
    </w:p>
  </w:endnote>
  <w:endnote w:type="continuationSeparator" w:id="0">
    <w:p w14:paraId="706409DB" w14:textId="77777777" w:rsidR="00883AD2" w:rsidRDefault="00883AD2" w:rsidP="003A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55FA6" w14:textId="77777777" w:rsidR="00883AD2" w:rsidRDefault="00883AD2" w:rsidP="003A5165">
      <w:pPr>
        <w:spacing w:after="0" w:line="240" w:lineRule="auto"/>
      </w:pPr>
      <w:r>
        <w:separator/>
      </w:r>
    </w:p>
  </w:footnote>
  <w:footnote w:type="continuationSeparator" w:id="0">
    <w:p w14:paraId="11AFB7F2" w14:textId="77777777" w:rsidR="00883AD2" w:rsidRDefault="00883AD2" w:rsidP="003A5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54A54"/>
    <w:multiLevelType w:val="hybridMultilevel"/>
    <w:tmpl w:val="58006DF2"/>
    <w:lvl w:ilvl="0" w:tplc="E9C81CA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FF132B9"/>
    <w:multiLevelType w:val="hybridMultilevel"/>
    <w:tmpl w:val="CE3A4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065EB"/>
    <w:multiLevelType w:val="hybridMultilevel"/>
    <w:tmpl w:val="5B321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37868"/>
    <w:multiLevelType w:val="hybridMultilevel"/>
    <w:tmpl w:val="DE620966"/>
    <w:lvl w:ilvl="0" w:tplc="7DE405C6">
      <w:start w:val="3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121FEB"/>
    <w:multiLevelType w:val="hybridMultilevel"/>
    <w:tmpl w:val="07907258"/>
    <w:lvl w:ilvl="0" w:tplc="467C5B6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04109"/>
    <w:multiLevelType w:val="multilevel"/>
    <w:tmpl w:val="C49C4DA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FBD6B45"/>
    <w:multiLevelType w:val="hybridMultilevel"/>
    <w:tmpl w:val="4D18065A"/>
    <w:lvl w:ilvl="0" w:tplc="824C2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865865"/>
    <w:multiLevelType w:val="hybridMultilevel"/>
    <w:tmpl w:val="A72E2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079B7"/>
    <w:multiLevelType w:val="hybridMultilevel"/>
    <w:tmpl w:val="2A240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F5826"/>
    <w:multiLevelType w:val="hybridMultilevel"/>
    <w:tmpl w:val="F490B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14C68"/>
    <w:multiLevelType w:val="hybridMultilevel"/>
    <w:tmpl w:val="3376B5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CD6E45"/>
    <w:multiLevelType w:val="hybridMultilevel"/>
    <w:tmpl w:val="5712A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94F10"/>
    <w:multiLevelType w:val="hybridMultilevel"/>
    <w:tmpl w:val="B57AB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935895">
    <w:abstractNumId w:val="6"/>
  </w:num>
  <w:num w:numId="2" w16cid:durableId="1902400584">
    <w:abstractNumId w:val="8"/>
  </w:num>
  <w:num w:numId="3" w16cid:durableId="1746101974">
    <w:abstractNumId w:val="5"/>
  </w:num>
  <w:num w:numId="4" w16cid:durableId="1331567346">
    <w:abstractNumId w:val="5"/>
  </w:num>
  <w:num w:numId="5" w16cid:durableId="1770545548">
    <w:abstractNumId w:val="2"/>
  </w:num>
  <w:num w:numId="6" w16cid:durableId="1501459005">
    <w:abstractNumId w:val="11"/>
  </w:num>
  <w:num w:numId="7" w16cid:durableId="818962112">
    <w:abstractNumId w:val="4"/>
  </w:num>
  <w:num w:numId="8" w16cid:durableId="286350146">
    <w:abstractNumId w:val="7"/>
  </w:num>
  <w:num w:numId="9" w16cid:durableId="444235483">
    <w:abstractNumId w:val="12"/>
  </w:num>
  <w:num w:numId="10" w16cid:durableId="1990356651">
    <w:abstractNumId w:val="0"/>
  </w:num>
  <w:num w:numId="11" w16cid:durableId="1161190569">
    <w:abstractNumId w:val="9"/>
  </w:num>
  <w:num w:numId="12" w16cid:durableId="296688910">
    <w:abstractNumId w:val="1"/>
  </w:num>
  <w:num w:numId="13" w16cid:durableId="630986016">
    <w:abstractNumId w:val="10"/>
  </w:num>
  <w:num w:numId="14" w16cid:durableId="2106724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2B"/>
    <w:rsid w:val="00027203"/>
    <w:rsid w:val="00054BD5"/>
    <w:rsid w:val="00113303"/>
    <w:rsid w:val="001350E3"/>
    <w:rsid w:val="0017109B"/>
    <w:rsid w:val="0020411F"/>
    <w:rsid w:val="002055AB"/>
    <w:rsid w:val="00263EF2"/>
    <w:rsid w:val="00280A51"/>
    <w:rsid w:val="002B6A5E"/>
    <w:rsid w:val="002C33B1"/>
    <w:rsid w:val="00307FDE"/>
    <w:rsid w:val="00327071"/>
    <w:rsid w:val="003319EA"/>
    <w:rsid w:val="003664A9"/>
    <w:rsid w:val="003A37A8"/>
    <w:rsid w:val="003A4145"/>
    <w:rsid w:val="003A5165"/>
    <w:rsid w:val="003D05B6"/>
    <w:rsid w:val="003D7996"/>
    <w:rsid w:val="003E44F8"/>
    <w:rsid w:val="003F2C40"/>
    <w:rsid w:val="00432640"/>
    <w:rsid w:val="00436B39"/>
    <w:rsid w:val="004940A9"/>
    <w:rsid w:val="004E4BD3"/>
    <w:rsid w:val="00590D5C"/>
    <w:rsid w:val="0065622E"/>
    <w:rsid w:val="006B0FCE"/>
    <w:rsid w:val="006B2A2E"/>
    <w:rsid w:val="006F5203"/>
    <w:rsid w:val="00701F71"/>
    <w:rsid w:val="007A0425"/>
    <w:rsid w:val="007C1DB9"/>
    <w:rsid w:val="00807809"/>
    <w:rsid w:val="00883AD2"/>
    <w:rsid w:val="008D5EA4"/>
    <w:rsid w:val="0090172D"/>
    <w:rsid w:val="009913B7"/>
    <w:rsid w:val="009D0EBB"/>
    <w:rsid w:val="009F440D"/>
    <w:rsid w:val="00A03A02"/>
    <w:rsid w:val="00A6715C"/>
    <w:rsid w:val="00A815BC"/>
    <w:rsid w:val="00AB0812"/>
    <w:rsid w:val="00AF452C"/>
    <w:rsid w:val="00B921F9"/>
    <w:rsid w:val="00BA0CD2"/>
    <w:rsid w:val="00BB343F"/>
    <w:rsid w:val="00C42BA6"/>
    <w:rsid w:val="00C42D32"/>
    <w:rsid w:val="00CC522B"/>
    <w:rsid w:val="00CF74FF"/>
    <w:rsid w:val="00D62003"/>
    <w:rsid w:val="00E0479E"/>
    <w:rsid w:val="00E276C6"/>
    <w:rsid w:val="00E5562F"/>
    <w:rsid w:val="00F10992"/>
    <w:rsid w:val="00F35C48"/>
    <w:rsid w:val="00F62D4A"/>
    <w:rsid w:val="00FB68AE"/>
    <w:rsid w:val="00FF61ED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94ED06"/>
  <w15:chartTrackingRefBased/>
  <w15:docId w15:val="{E28EC5A9-C355-40D5-83AD-36B97DF9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3" w:unhideWhenUsed="1" w:qFormat="1"/>
    <w:lsdException w:name="heading 5" w:semiHidden="1" w:uiPriority="4" w:unhideWhenUsed="1" w:qFormat="1"/>
    <w:lsdException w:name="heading 6" w:semiHidden="1" w:uiPriority="0" w:unhideWhenUsed="1" w:qFormat="1"/>
    <w:lsdException w:name="heading 7" w:semiHidden="1" w:uiPriority="6" w:unhideWhenUsed="1" w:qFormat="1"/>
    <w:lsdException w:name="heading 8" w:semiHidden="1" w:uiPriority="7" w:unhideWhenUsed="1" w:qFormat="1"/>
    <w:lsdException w:name="heading 9" w:semiHidden="1" w:uiPriority="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Title_1,CROMS_Heading 1"/>
    <w:basedOn w:val="Normal"/>
    <w:next w:val="Normal"/>
    <w:link w:val="Heading1Char"/>
    <w:qFormat/>
    <w:rsid w:val="003A5165"/>
    <w:pPr>
      <w:numPr>
        <w:numId w:val="3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after="0" w:line="276" w:lineRule="auto"/>
      <w:outlineLvl w:val="0"/>
    </w:pPr>
    <w:rPr>
      <w:b/>
      <w:bCs/>
      <w:caps/>
      <w:color w:val="FFFFFF" w:themeColor="background1"/>
      <w:spacing w:val="15"/>
      <w:kern w:val="0"/>
      <w:lang w:eastAsia="en-US"/>
      <w14:ligatures w14:val="none"/>
    </w:rPr>
  </w:style>
  <w:style w:type="paragraph" w:styleId="Heading2">
    <w:name w:val="heading 2"/>
    <w:aliases w:val="CROMS_Heading 2"/>
    <w:basedOn w:val="Normal"/>
    <w:next w:val="Normal"/>
    <w:link w:val="Heading2Char"/>
    <w:unhideWhenUsed/>
    <w:rsid w:val="003A5165"/>
    <w:pPr>
      <w:numPr>
        <w:ilvl w:val="1"/>
        <w:numId w:val="3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200" w:after="0" w:line="276" w:lineRule="auto"/>
      <w:outlineLvl w:val="1"/>
    </w:pPr>
    <w:rPr>
      <w:caps/>
      <w:spacing w:val="15"/>
      <w:kern w:val="0"/>
      <w:lang w:eastAsia="en-US"/>
      <w14:ligatures w14:val="none"/>
    </w:rPr>
  </w:style>
  <w:style w:type="paragraph" w:styleId="Heading3">
    <w:name w:val="heading 3"/>
    <w:aliases w:val="CROMS_Heading 3"/>
    <w:basedOn w:val="Normal"/>
    <w:next w:val="Normal"/>
    <w:link w:val="Heading3Char"/>
    <w:uiPriority w:val="2"/>
    <w:unhideWhenUsed/>
    <w:rsid w:val="003A5165"/>
    <w:pPr>
      <w:numPr>
        <w:ilvl w:val="2"/>
        <w:numId w:val="3"/>
      </w:numPr>
      <w:pBdr>
        <w:top w:val="single" w:sz="6" w:space="2" w:color="4472C4" w:themeColor="accent1"/>
        <w:left w:val="single" w:sz="6" w:space="2" w:color="4472C4" w:themeColor="accent1"/>
      </w:pBdr>
      <w:spacing w:before="300" w:after="0" w:line="276" w:lineRule="auto"/>
      <w:ind w:left="720"/>
      <w:outlineLvl w:val="2"/>
    </w:pPr>
    <w:rPr>
      <w:caps/>
      <w:color w:val="1F3763" w:themeColor="accent1" w:themeShade="7F"/>
      <w:spacing w:val="15"/>
      <w:kern w:val="0"/>
      <w:lang w:eastAsia="en-US"/>
      <w14:ligatures w14:val="none"/>
    </w:rPr>
  </w:style>
  <w:style w:type="paragraph" w:styleId="Heading4">
    <w:name w:val="heading 4"/>
    <w:aliases w:val="CROMS_Heading 4"/>
    <w:basedOn w:val="Normal"/>
    <w:next w:val="Normal"/>
    <w:link w:val="Heading4Char"/>
    <w:uiPriority w:val="3"/>
    <w:unhideWhenUsed/>
    <w:rsid w:val="003A5165"/>
    <w:pPr>
      <w:numPr>
        <w:ilvl w:val="3"/>
        <w:numId w:val="3"/>
      </w:numPr>
      <w:pBdr>
        <w:top w:val="dotted" w:sz="6" w:space="2" w:color="4472C4" w:themeColor="accent1"/>
        <w:left w:val="dotted" w:sz="6" w:space="2" w:color="4472C4" w:themeColor="accent1"/>
      </w:pBdr>
      <w:spacing w:before="300" w:after="0" w:line="276" w:lineRule="auto"/>
      <w:outlineLvl w:val="3"/>
    </w:pPr>
    <w:rPr>
      <w:caps/>
      <w:color w:val="2F5496" w:themeColor="accent1" w:themeShade="BF"/>
      <w:spacing w:val="10"/>
      <w:kern w:val="0"/>
      <w:lang w:eastAsia="en-US"/>
      <w14:ligatures w14:val="none"/>
    </w:rPr>
  </w:style>
  <w:style w:type="paragraph" w:styleId="Heading5">
    <w:name w:val="heading 5"/>
    <w:aliases w:val="CROMS_Heading 5"/>
    <w:basedOn w:val="Normal"/>
    <w:next w:val="Normal"/>
    <w:link w:val="Heading5Char"/>
    <w:uiPriority w:val="4"/>
    <w:unhideWhenUsed/>
    <w:rsid w:val="003A5165"/>
    <w:pPr>
      <w:numPr>
        <w:ilvl w:val="4"/>
        <w:numId w:val="3"/>
      </w:numPr>
      <w:pBdr>
        <w:bottom w:val="single" w:sz="6" w:space="1" w:color="4472C4" w:themeColor="accent1"/>
      </w:pBdr>
      <w:spacing w:before="300" w:after="0" w:line="276" w:lineRule="auto"/>
      <w:outlineLvl w:val="4"/>
    </w:pPr>
    <w:rPr>
      <w:caps/>
      <w:color w:val="2F5496" w:themeColor="accent1" w:themeShade="BF"/>
      <w:spacing w:val="10"/>
      <w:kern w:val="0"/>
      <w:lang w:eastAsia="en-US"/>
      <w14:ligatures w14:val="none"/>
    </w:rPr>
  </w:style>
  <w:style w:type="paragraph" w:styleId="Heading6">
    <w:name w:val="heading 6"/>
    <w:aliases w:val="CROMS_Heading 6"/>
    <w:basedOn w:val="Normal"/>
    <w:next w:val="Normal"/>
    <w:link w:val="Heading6Char"/>
    <w:unhideWhenUsed/>
    <w:rsid w:val="003A5165"/>
    <w:pPr>
      <w:numPr>
        <w:ilvl w:val="5"/>
        <w:numId w:val="3"/>
      </w:numPr>
      <w:pBdr>
        <w:bottom w:val="dotted" w:sz="6" w:space="1" w:color="4472C4" w:themeColor="accent1"/>
      </w:pBdr>
      <w:spacing w:before="300" w:after="0" w:line="276" w:lineRule="auto"/>
      <w:outlineLvl w:val="5"/>
    </w:pPr>
    <w:rPr>
      <w:caps/>
      <w:color w:val="2F5496" w:themeColor="accent1" w:themeShade="BF"/>
      <w:spacing w:val="10"/>
      <w:kern w:val="0"/>
      <w:lang w:eastAsia="en-US"/>
      <w14:ligatures w14:val="none"/>
    </w:rPr>
  </w:style>
  <w:style w:type="paragraph" w:styleId="Heading7">
    <w:name w:val="heading 7"/>
    <w:aliases w:val="CROMS_Heading 7"/>
    <w:basedOn w:val="Normal"/>
    <w:next w:val="Normal"/>
    <w:link w:val="Heading7Char"/>
    <w:uiPriority w:val="6"/>
    <w:unhideWhenUsed/>
    <w:rsid w:val="003A5165"/>
    <w:pPr>
      <w:numPr>
        <w:ilvl w:val="6"/>
        <w:numId w:val="3"/>
      </w:numPr>
      <w:spacing w:before="300" w:after="0" w:line="276" w:lineRule="auto"/>
      <w:outlineLvl w:val="6"/>
    </w:pPr>
    <w:rPr>
      <w:caps/>
      <w:color w:val="2F5496" w:themeColor="accent1" w:themeShade="BF"/>
      <w:spacing w:val="10"/>
      <w:kern w:val="0"/>
      <w:lang w:eastAsia="en-US"/>
      <w14:ligatures w14:val="none"/>
    </w:rPr>
  </w:style>
  <w:style w:type="paragraph" w:styleId="Heading8">
    <w:name w:val="heading 8"/>
    <w:aliases w:val="CROMS_Heading 8"/>
    <w:basedOn w:val="Normal"/>
    <w:next w:val="Normal"/>
    <w:link w:val="Heading8Char"/>
    <w:uiPriority w:val="7"/>
    <w:unhideWhenUsed/>
    <w:rsid w:val="003A5165"/>
    <w:pPr>
      <w:numPr>
        <w:ilvl w:val="7"/>
        <w:numId w:val="3"/>
      </w:numPr>
      <w:spacing w:before="300" w:after="0" w:line="276" w:lineRule="auto"/>
      <w:outlineLvl w:val="7"/>
    </w:pPr>
    <w:rPr>
      <w:caps/>
      <w:spacing w:val="10"/>
      <w:kern w:val="0"/>
      <w:sz w:val="18"/>
      <w:szCs w:val="18"/>
      <w:lang w:eastAsia="en-US"/>
      <w14:ligatures w14:val="none"/>
    </w:rPr>
  </w:style>
  <w:style w:type="paragraph" w:styleId="Heading9">
    <w:name w:val="heading 9"/>
    <w:aliases w:val="CROMS_Heading 9"/>
    <w:basedOn w:val="Normal"/>
    <w:next w:val="Normal"/>
    <w:link w:val="Heading9Char"/>
    <w:uiPriority w:val="8"/>
    <w:unhideWhenUsed/>
    <w:rsid w:val="003A5165"/>
    <w:pPr>
      <w:numPr>
        <w:ilvl w:val="8"/>
        <w:numId w:val="3"/>
      </w:numPr>
      <w:spacing w:before="300" w:after="0" w:line="276" w:lineRule="auto"/>
      <w:outlineLvl w:val="8"/>
    </w:pPr>
    <w:rPr>
      <w:i/>
      <w:caps/>
      <w:spacing w:val="10"/>
      <w:kern w:val="0"/>
      <w:sz w:val="18"/>
      <w:szCs w:val="18"/>
      <w:lang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FDE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A6715C"/>
    <w:pPr>
      <w:spacing w:before="720" w:after="200" w:line="276" w:lineRule="auto"/>
    </w:pPr>
    <w:rPr>
      <w:caps/>
      <w:color w:val="4472C4" w:themeColor="accent1"/>
      <w:spacing w:val="10"/>
      <w:kern w:val="28"/>
      <w:sz w:val="52"/>
      <w:szCs w:val="52"/>
      <w:lang w:eastAsia="en-US"/>
      <w14:ligatures w14:val="none"/>
    </w:rPr>
  </w:style>
  <w:style w:type="character" w:customStyle="1" w:styleId="TitleChar">
    <w:name w:val="Title Char"/>
    <w:basedOn w:val="DefaultParagraphFont"/>
    <w:link w:val="Title"/>
    <w:rsid w:val="00A6715C"/>
    <w:rPr>
      <w:caps/>
      <w:color w:val="4472C4" w:themeColor="accent1"/>
      <w:spacing w:val="10"/>
      <w:kern w:val="28"/>
      <w:sz w:val="52"/>
      <w:szCs w:val="52"/>
      <w:lang w:eastAsia="en-US"/>
      <w14:ligatures w14:val="none"/>
    </w:rPr>
  </w:style>
  <w:style w:type="paragraph" w:customStyle="1" w:styleId="StyleBodyTextItalic">
    <w:name w:val="Style Body Text + Italic"/>
    <w:basedOn w:val="BodyText"/>
    <w:link w:val="StyleBodyTextItalicChar"/>
    <w:rsid w:val="00A6715C"/>
    <w:pPr>
      <w:spacing w:before="120" w:line="274" w:lineRule="auto"/>
    </w:pPr>
    <w:rPr>
      <w:rFonts w:ascii="Arial" w:eastAsia="Times New Roman" w:hAnsi="Arial" w:cs="Times New Roman"/>
      <w:iCs/>
      <w:kern w:val="0"/>
      <w:sz w:val="24"/>
      <w:szCs w:val="20"/>
      <w:lang w:eastAsia="en-US"/>
      <w14:ligatures w14:val="none"/>
    </w:rPr>
  </w:style>
  <w:style w:type="character" w:customStyle="1" w:styleId="StyleBodyTextItalicChar">
    <w:name w:val="Style Body Text + Italic Char"/>
    <w:basedOn w:val="BodyTextChar"/>
    <w:link w:val="StyleBodyTextItalic"/>
    <w:rsid w:val="00A6715C"/>
    <w:rPr>
      <w:rFonts w:ascii="Arial" w:eastAsia="Times New Roman" w:hAnsi="Arial" w:cs="Times New Roman"/>
      <w:iCs/>
      <w:kern w:val="0"/>
      <w:sz w:val="24"/>
      <w:szCs w:val="20"/>
      <w:lang w:eastAsia="en-US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671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6715C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3A5165"/>
  </w:style>
  <w:style w:type="character" w:customStyle="1" w:styleId="DateChar">
    <w:name w:val="Date Char"/>
    <w:basedOn w:val="DefaultParagraphFont"/>
    <w:link w:val="Date"/>
    <w:uiPriority w:val="99"/>
    <w:semiHidden/>
    <w:rsid w:val="003A5165"/>
  </w:style>
  <w:style w:type="character" w:customStyle="1" w:styleId="Heading1Char">
    <w:name w:val="Heading 1 Char"/>
    <w:aliases w:val="Title_1 Char,CROMS_Heading 1 Char"/>
    <w:basedOn w:val="DefaultParagraphFont"/>
    <w:link w:val="Heading1"/>
    <w:rsid w:val="003A5165"/>
    <w:rPr>
      <w:b/>
      <w:bCs/>
      <w:caps/>
      <w:color w:val="FFFFFF" w:themeColor="background1"/>
      <w:spacing w:val="15"/>
      <w:kern w:val="0"/>
      <w:shd w:val="clear" w:color="auto" w:fill="4472C4" w:themeFill="accent1"/>
      <w:lang w:eastAsia="en-US"/>
      <w14:ligatures w14:val="none"/>
    </w:rPr>
  </w:style>
  <w:style w:type="character" w:customStyle="1" w:styleId="Heading2Char">
    <w:name w:val="Heading 2 Char"/>
    <w:aliases w:val="CROMS_Heading 2 Char"/>
    <w:basedOn w:val="DefaultParagraphFont"/>
    <w:link w:val="Heading2"/>
    <w:rsid w:val="003A5165"/>
    <w:rPr>
      <w:caps/>
      <w:spacing w:val="15"/>
      <w:kern w:val="0"/>
      <w:shd w:val="clear" w:color="auto" w:fill="D9E2F3" w:themeFill="accent1" w:themeFillTint="33"/>
      <w:lang w:eastAsia="en-US"/>
      <w14:ligatures w14:val="none"/>
    </w:rPr>
  </w:style>
  <w:style w:type="character" w:customStyle="1" w:styleId="Heading3Char">
    <w:name w:val="Heading 3 Char"/>
    <w:aliases w:val="CROMS_Heading 3 Char"/>
    <w:basedOn w:val="DefaultParagraphFont"/>
    <w:link w:val="Heading3"/>
    <w:uiPriority w:val="2"/>
    <w:rsid w:val="003A5165"/>
    <w:rPr>
      <w:caps/>
      <w:color w:val="1F3763" w:themeColor="accent1" w:themeShade="7F"/>
      <w:spacing w:val="15"/>
      <w:kern w:val="0"/>
      <w:lang w:eastAsia="en-US"/>
      <w14:ligatures w14:val="none"/>
    </w:rPr>
  </w:style>
  <w:style w:type="character" w:customStyle="1" w:styleId="Heading4Char">
    <w:name w:val="Heading 4 Char"/>
    <w:aliases w:val="CROMS_Heading 4 Char"/>
    <w:basedOn w:val="DefaultParagraphFont"/>
    <w:link w:val="Heading4"/>
    <w:uiPriority w:val="3"/>
    <w:rsid w:val="003A5165"/>
    <w:rPr>
      <w:caps/>
      <w:color w:val="2F5496" w:themeColor="accent1" w:themeShade="BF"/>
      <w:spacing w:val="10"/>
      <w:kern w:val="0"/>
      <w:lang w:eastAsia="en-US"/>
      <w14:ligatures w14:val="none"/>
    </w:rPr>
  </w:style>
  <w:style w:type="character" w:customStyle="1" w:styleId="Heading5Char">
    <w:name w:val="Heading 5 Char"/>
    <w:aliases w:val="CROMS_Heading 5 Char"/>
    <w:basedOn w:val="DefaultParagraphFont"/>
    <w:link w:val="Heading5"/>
    <w:uiPriority w:val="4"/>
    <w:rsid w:val="003A5165"/>
    <w:rPr>
      <w:caps/>
      <w:color w:val="2F5496" w:themeColor="accent1" w:themeShade="BF"/>
      <w:spacing w:val="10"/>
      <w:kern w:val="0"/>
      <w:lang w:eastAsia="en-US"/>
      <w14:ligatures w14:val="none"/>
    </w:rPr>
  </w:style>
  <w:style w:type="character" w:customStyle="1" w:styleId="Heading6Char">
    <w:name w:val="Heading 6 Char"/>
    <w:aliases w:val="CROMS_Heading 6 Char"/>
    <w:basedOn w:val="DefaultParagraphFont"/>
    <w:link w:val="Heading6"/>
    <w:rsid w:val="003A5165"/>
    <w:rPr>
      <w:caps/>
      <w:color w:val="2F5496" w:themeColor="accent1" w:themeShade="BF"/>
      <w:spacing w:val="10"/>
      <w:kern w:val="0"/>
      <w:lang w:eastAsia="en-US"/>
      <w14:ligatures w14:val="none"/>
    </w:rPr>
  </w:style>
  <w:style w:type="character" w:customStyle="1" w:styleId="Heading7Char">
    <w:name w:val="Heading 7 Char"/>
    <w:aliases w:val="CROMS_Heading 7 Char"/>
    <w:basedOn w:val="DefaultParagraphFont"/>
    <w:link w:val="Heading7"/>
    <w:uiPriority w:val="6"/>
    <w:rsid w:val="003A5165"/>
    <w:rPr>
      <w:caps/>
      <w:color w:val="2F5496" w:themeColor="accent1" w:themeShade="BF"/>
      <w:spacing w:val="10"/>
      <w:kern w:val="0"/>
      <w:lang w:eastAsia="en-US"/>
      <w14:ligatures w14:val="none"/>
    </w:rPr>
  </w:style>
  <w:style w:type="character" w:customStyle="1" w:styleId="Heading8Char">
    <w:name w:val="Heading 8 Char"/>
    <w:aliases w:val="CROMS_Heading 8 Char"/>
    <w:basedOn w:val="DefaultParagraphFont"/>
    <w:link w:val="Heading8"/>
    <w:uiPriority w:val="7"/>
    <w:rsid w:val="003A5165"/>
    <w:rPr>
      <w:caps/>
      <w:spacing w:val="10"/>
      <w:kern w:val="0"/>
      <w:sz w:val="18"/>
      <w:szCs w:val="18"/>
      <w:lang w:eastAsia="en-US"/>
      <w14:ligatures w14:val="none"/>
    </w:rPr>
  </w:style>
  <w:style w:type="character" w:customStyle="1" w:styleId="Heading9Char">
    <w:name w:val="Heading 9 Char"/>
    <w:aliases w:val="CROMS_Heading 9 Char"/>
    <w:basedOn w:val="DefaultParagraphFont"/>
    <w:link w:val="Heading9"/>
    <w:uiPriority w:val="8"/>
    <w:rsid w:val="003A5165"/>
    <w:rPr>
      <w:i/>
      <w:caps/>
      <w:spacing w:val="10"/>
      <w:kern w:val="0"/>
      <w:sz w:val="18"/>
      <w:szCs w:val="18"/>
      <w:lang w:eastAsia="en-US"/>
      <w14:ligatures w14:val="none"/>
    </w:rPr>
  </w:style>
  <w:style w:type="character" w:styleId="Hyperlink">
    <w:name w:val="Hyperlink"/>
    <w:uiPriority w:val="99"/>
    <w:rsid w:val="003A5165"/>
    <w:rPr>
      <w:rFonts w:ascii="Arial" w:hAnsi="Arial"/>
      <w:i/>
      <w:color w:val="0000FF"/>
      <w:sz w:val="24"/>
      <w:u w:val="none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3A5165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A5165"/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  <w:style w:type="character" w:styleId="FootnoteReference">
    <w:name w:val="footnote reference"/>
    <w:uiPriority w:val="99"/>
    <w:unhideWhenUsed/>
    <w:rsid w:val="003A516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0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FCE"/>
  </w:style>
  <w:style w:type="paragraph" w:styleId="Footer">
    <w:name w:val="footer"/>
    <w:basedOn w:val="Normal"/>
    <w:link w:val="FooterChar"/>
    <w:uiPriority w:val="99"/>
    <w:unhideWhenUsed/>
    <w:rsid w:val="006B0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FCE"/>
  </w:style>
  <w:style w:type="table" w:styleId="TableGrid">
    <w:name w:val="Table Grid"/>
    <w:basedOn w:val="TableNormal"/>
    <w:uiPriority w:val="39"/>
    <w:rsid w:val="00D62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1350E3"/>
    <w:pPr>
      <w:tabs>
        <w:tab w:val="left" w:pos="384"/>
      </w:tabs>
      <w:spacing w:after="0" w:line="240" w:lineRule="auto"/>
      <w:ind w:left="384" w:hanging="384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326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32640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FF6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33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xc1225@case.ed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707</Words>
  <Characters>3682</Characters>
  <Application>Microsoft Office Word</Application>
  <DocSecurity>0</DocSecurity>
  <Lines>257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Chen</dc:creator>
  <cp:keywords/>
  <dc:description/>
  <cp:lastModifiedBy>Alex Chen</cp:lastModifiedBy>
  <cp:revision>6</cp:revision>
  <dcterms:created xsi:type="dcterms:W3CDTF">2024-05-15T13:43:00Z</dcterms:created>
  <dcterms:modified xsi:type="dcterms:W3CDTF">2024-05-22T21:19:00Z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d1279ba90f121b4a3c20acbf2bda7d9d5528a761ea514f8ff7228efdf013e36e</vt:lpwstr>
  </property>
  <property fmtid="{D5CDD505-2E9C-101B-9397-08002B2CF9AE}" pid="3" name="ZOTERO_PREF_1">
    <vt:lpwstr>&lt;data data-version="3" zotero-version="6.0.36"&gt;&lt;session id="kQk2CI8X"/&gt;&lt;style id="http://www.zotero.org/styles/ieee" locale="en-US" hasBibliography="1" bibliographyStyleHasBeenSet="1"/&gt;&lt;prefs&gt;&lt;pref name="fieldType" value="Field"/&gt;&lt;pref name="automaticJour</vt:lpwstr>
  </property>
  <property fmtid="{D5CDD505-2E9C-101B-9397-08002B2CF9AE}" pid="4" name="ZOTERO_PREF_2">
    <vt:lpwstr>nalAbbreviations" value="true"/&gt;&lt;/prefs&gt;&lt;/data&gt;</vt:lpwstr>
  </property>
</Properties>
</file>